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UNIVERSIDADE CRUZEIRO DO SUL</w:t>
      </w:r>
      <w:r w:rsidDel="00000000" w:rsidR="00000000" w:rsidRPr="00000000">
        <w:rPr>
          <w:rtl w:val="0"/>
        </w:rPr>
      </w:r>
    </w:p>
    <w:p w:rsidR="00000000" w:rsidDel="00000000" w:rsidP="00000000" w:rsidRDefault="00000000" w:rsidRPr="00000000" w14:paraId="00000002">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PROGRAMA DE PÓS-GRADUAÇÃO </w:t>
      </w:r>
      <w:r w:rsidDel="00000000" w:rsidR="00000000" w:rsidRPr="00000000">
        <w:rPr>
          <w:rtl w:val="0"/>
        </w:rPr>
      </w:r>
    </w:p>
    <w:p w:rsidR="00000000" w:rsidDel="00000000" w:rsidP="00000000" w:rsidRDefault="00000000" w:rsidRPr="00000000" w14:paraId="00000003">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MESTRADO OU DOUTORADO EM XXXXXXXXXXXXXXXX</w:t>
      </w:r>
      <w:r w:rsidDel="00000000" w:rsidR="00000000" w:rsidRPr="00000000">
        <w:rPr>
          <w:rtl w:val="0"/>
        </w:rPr>
      </w:r>
    </w:p>
    <w:tbl>
      <w:tblPr>
        <w:tblStyle w:val="Table1"/>
        <w:tblW w:w="85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4"/>
        <w:tblGridChange w:id="0">
          <w:tblGrid>
            <w:gridCol w:w="8504"/>
          </w:tblGrid>
        </w:tblGridChange>
      </w:tblGrid>
      <w:tr>
        <w:trPr>
          <w:cantSplit w:val="0"/>
          <w:trHeight w:val="5102" w:hRule="atLeast"/>
          <w:tblHeader w:val="0"/>
        </w:trPr>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7">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Título (minúsculo, com iniciais em maiúsculos apenas para palavras que necessitem)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A">
            <w:pPr>
              <w:spacing w:line="360" w:lineRule="auto"/>
              <w:ind w:left="2" w:hanging="2"/>
              <w:jc w:val="center"/>
              <w:rPr/>
            </w:pPr>
            <w:r w:rsidDel="00000000" w:rsidR="00000000" w:rsidRPr="00000000">
              <w:rPr>
                <w:rtl w:val="0"/>
              </w:rPr>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ind w:left="1" w:hanging="3"/>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480" w:before="240" w:line="240" w:lineRule="auto"/>
        <w:ind w:left="1" w:hanging="3"/>
        <w:jc w:val="right"/>
        <w:rPr>
          <w:rFonts w:ascii="Arial" w:cs="Arial" w:eastAsia="Arial" w:hAnsi="Arial"/>
          <w:color w:val="000000"/>
          <w:sz w:val="32"/>
          <w:szCs w:val="32"/>
        </w:rPr>
      </w:pPr>
      <w:r w:rsidDel="00000000" w:rsidR="00000000" w:rsidRPr="00000000">
        <w:rPr>
          <w:rFonts w:ascii="Arial" w:cs="Arial" w:eastAsia="Arial" w:hAnsi="Arial"/>
          <w:b w:val="1"/>
          <w:bCs w:val="1"/>
          <w:smallCaps w:val="1"/>
          <w:sz w:val="32"/>
          <w:szCs w:val="32"/>
          <w:rtl w:val="0"/>
        </w:rPr>
        <w:t xml:space="preserve">Nome do Aluno (a)</w:t>
      </w:r>
      <w:r w:rsidDel="00000000" w:rsidR="00000000" w:rsidRPr="00000000">
        <w:rPr>
          <w:rFonts w:ascii="Arial" w:cs="Arial" w:eastAsia="Arial" w:hAnsi="Arial"/>
          <w:b w:val="1"/>
          <w:bCs w:val="1"/>
          <w:smallCaps w:val="1"/>
          <w:color w:val="000000"/>
          <w:sz w:val="32"/>
          <w:szCs w:val="32"/>
          <w:rtl w:val="0"/>
        </w:rPr>
        <w:t xml:space="preserve"> (apenas </w:t>
      </w:r>
      <w:r w:rsidDel="00000000" w:rsidR="00000000" w:rsidRPr="00000000">
        <w:rPr>
          <w:rFonts w:ascii="Arial" w:cs="Arial" w:eastAsia="Arial" w:hAnsi="Arial"/>
          <w:b w:val="1"/>
          <w:bCs w:val="1"/>
          <w:smallCaps w:val="1"/>
          <w:color w:val="ff0000"/>
          <w:sz w:val="32"/>
          <w:szCs w:val="32"/>
          <w:rtl w:val="0"/>
        </w:rPr>
        <w:t xml:space="preserve">as</w:t>
      </w:r>
      <w:r w:rsidDel="00000000" w:rsidR="00000000" w:rsidRPr="00000000">
        <w:rPr>
          <w:rFonts w:ascii="Arial" w:cs="Arial" w:eastAsia="Arial" w:hAnsi="Arial"/>
          <w:b w:val="1"/>
          <w:bCs w:val="1"/>
          <w:smallCaps w:val="1"/>
          <w:color w:val="000000"/>
          <w:sz w:val="32"/>
          <w:szCs w:val="32"/>
          <w:rtl w:val="0"/>
        </w:rPr>
        <w:t xml:space="preserve"> iniciais em maiúsculos)</w:t>
      </w:r>
      <w:r w:rsidDel="00000000" w:rsidR="00000000" w:rsidRPr="00000000">
        <w:rPr>
          <w:rtl w:val="0"/>
        </w:rPr>
      </w:r>
    </w:p>
    <w:p w:rsidR="00000000" w:rsidDel="00000000" w:rsidP="00000000" w:rsidRDefault="00000000" w:rsidRPr="00000000" w14:paraId="0000000D">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Orientador: Profa. Dra. Xxxxxxx (apenas iniciais em maiúsculo)</w:t>
      </w:r>
      <w:r w:rsidDel="00000000" w:rsidR="00000000" w:rsidRPr="00000000">
        <w:rPr>
          <w:rtl w:val="0"/>
        </w:rPr>
      </w:r>
    </w:p>
    <w:p w:rsidR="00000000" w:rsidDel="00000000" w:rsidP="00000000" w:rsidRDefault="00000000" w:rsidRPr="00000000" w14:paraId="0000000F">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360" w:lineRule="auto"/>
        <w:ind w:left="0" w:hanging="2"/>
        <w:jc w:val="center"/>
        <w:rPr/>
      </w:pPr>
      <w:r w:rsidDel="00000000" w:rsidR="00000000" w:rsidRPr="00000000">
        <w:rPr>
          <w:rtl w:val="0"/>
        </w:rPr>
      </w:r>
    </w:p>
    <w:p w:rsidR="00000000" w:rsidDel="00000000" w:rsidP="00000000" w:rsidRDefault="00000000" w:rsidRPr="00000000" w14:paraId="00000011">
      <w:pPr>
        <w:spacing w:line="360" w:lineRule="auto"/>
        <w:ind w:left="0" w:hanging="2"/>
        <w:jc w:val="cente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253"/>
        </w:tabs>
        <w:spacing w:line="240" w:lineRule="auto"/>
        <w:ind w:left="4537" w:hanging="1.9999999999998863"/>
        <w:jc w:val="both"/>
        <w:rPr>
          <w:rFonts w:ascii="Arial" w:cs="Arial" w:eastAsia="Arial" w:hAnsi="Arial"/>
          <w:color w:val="ff0000"/>
          <w:sz w:val="22"/>
          <w:szCs w:val="22"/>
        </w:rPr>
      </w:pPr>
      <w:r w:rsidDel="00000000" w:rsidR="00000000" w:rsidRPr="00000000">
        <w:rPr>
          <w:rFonts w:ascii="Arial" w:cs="Arial" w:eastAsia="Arial" w:hAnsi="Arial"/>
          <w:b w:val="1"/>
          <w:bCs w:val="1"/>
          <w:color w:val="000000"/>
          <w:sz w:val="22"/>
          <w:szCs w:val="22"/>
          <w:rtl w:val="0"/>
        </w:rPr>
        <w:t xml:space="preserve">Dissertação </w:t>
      </w:r>
      <w:r w:rsidDel="00000000" w:rsidR="00000000" w:rsidRPr="00000000">
        <w:rPr>
          <w:rFonts w:ascii="Arial" w:cs="Arial" w:eastAsia="Arial" w:hAnsi="Arial"/>
          <w:b w:val="1"/>
          <w:bCs w:val="1"/>
          <w:color w:val="ff0000"/>
          <w:sz w:val="22"/>
          <w:szCs w:val="22"/>
          <w:rtl w:val="0"/>
        </w:rPr>
        <w:t xml:space="preserve">ou</w:t>
      </w:r>
      <w:r w:rsidDel="00000000" w:rsidR="00000000" w:rsidRPr="00000000">
        <w:rPr>
          <w:rFonts w:ascii="Arial" w:cs="Arial" w:eastAsia="Arial" w:hAnsi="Arial"/>
          <w:b w:val="1"/>
          <w:bCs w:val="1"/>
          <w:color w:val="000000"/>
          <w:sz w:val="22"/>
          <w:szCs w:val="22"/>
          <w:rtl w:val="0"/>
        </w:rPr>
        <w:t xml:space="preserve"> Tese apresentada </w:t>
      </w:r>
      <w:r w:rsidDel="00000000" w:rsidR="00000000" w:rsidRPr="00000000">
        <w:rPr>
          <w:rFonts w:ascii="Arial" w:cs="Arial" w:eastAsia="Arial" w:hAnsi="Arial"/>
          <w:b w:val="1"/>
          <w:bCs w:val="1"/>
          <w:color w:val="ff0000"/>
          <w:sz w:val="22"/>
          <w:szCs w:val="22"/>
          <w:rtl w:val="0"/>
        </w:rPr>
        <w:t xml:space="preserve">à banca examinadora</w:t>
      </w:r>
      <w:r w:rsidDel="00000000" w:rsidR="00000000" w:rsidRPr="00000000">
        <w:rPr>
          <w:rFonts w:ascii="Arial" w:cs="Arial" w:eastAsia="Arial" w:hAnsi="Arial"/>
          <w:b w:val="1"/>
          <w:bCs w:val="1"/>
          <w:sz w:val="22"/>
          <w:szCs w:val="22"/>
          <w:rtl w:val="0"/>
        </w:rPr>
        <w:t xml:space="preserve"> do</w:t>
      </w:r>
      <w:r w:rsidDel="00000000" w:rsidR="00000000" w:rsidRPr="00000000">
        <w:rPr>
          <w:rFonts w:ascii="Arial" w:cs="Arial" w:eastAsia="Arial" w:hAnsi="Arial"/>
          <w:b w:val="1"/>
          <w:bCs w:val="1"/>
          <w:color w:val="000000"/>
          <w:sz w:val="22"/>
          <w:szCs w:val="22"/>
          <w:rtl w:val="0"/>
        </w:rPr>
        <w:t xml:space="preserve"> Programa de Pós-Graduação em Ensino de</w:t>
      </w:r>
      <w:r w:rsidDel="00000000" w:rsidR="00000000" w:rsidRPr="00000000">
        <w:rPr>
          <w:rFonts w:ascii="Arial" w:cs="Arial" w:eastAsia="Arial" w:hAnsi="Arial"/>
          <w:b w:val="1"/>
          <w:bCs w:val="1"/>
          <w:color w:val="ff0000"/>
          <w:sz w:val="22"/>
          <w:szCs w:val="22"/>
          <w:rtl w:val="0"/>
        </w:rPr>
        <w:t xml:space="preserve"> XXXX,</w:t>
      </w:r>
      <w:r w:rsidDel="00000000" w:rsidR="00000000" w:rsidRPr="00000000">
        <w:rPr>
          <w:rFonts w:ascii="Arial" w:cs="Arial" w:eastAsia="Arial" w:hAnsi="Arial"/>
          <w:b w:val="1"/>
          <w:bCs w:val="1"/>
          <w:color w:val="000000"/>
          <w:sz w:val="22"/>
          <w:szCs w:val="22"/>
          <w:rtl w:val="0"/>
        </w:rPr>
        <w:t xml:space="preserve"> da Universidade Cruzeiro do Sul, como </w:t>
      </w:r>
      <w:r w:rsidDel="00000000" w:rsidR="00000000" w:rsidRPr="00000000">
        <w:rPr>
          <w:rFonts w:ascii="Arial" w:cs="Arial" w:eastAsia="Arial" w:hAnsi="Arial"/>
          <w:b w:val="1"/>
          <w:bCs w:val="1"/>
          <w:color w:val="ff0000"/>
          <w:sz w:val="22"/>
          <w:szCs w:val="22"/>
          <w:rtl w:val="0"/>
        </w:rPr>
        <w:t xml:space="preserve">requisito </w:t>
      </w:r>
      <w:r w:rsidDel="00000000" w:rsidR="00000000" w:rsidRPr="00000000">
        <w:rPr>
          <w:rFonts w:ascii="Arial" w:cs="Arial" w:eastAsia="Arial" w:hAnsi="Arial"/>
          <w:b w:val="1"/>
          <w:bCs w:val="1"/>
          <w:color w:val="000000"/>
          <w:sz w:val="22"/>
          <w:szCs w:val="22"/>
          <w:rtl w:val="0"/>
        </w:rPr>
        <w:t xml:space="preserve">para a obtenção do título de Mestre ou </w:t>
      </w:r>
      <w:r w:rsidDel="00000000" w:rsidR="00000000" w:rsidRPr="00000000">
        <w:rPr>
          <w:rFonts w:ascii="Arial" w:cs="Arial" w:eastAsia="Arial" w:hAnsi="Arial"/>
          <w:b w:val="1"/>
          <w:bCs w:val="1"/>
          <w:color w:val="ff0000"/>
          <w:sz w:val="22"/>
          <w:szCs w:val="22"/>
          <w:rtl w:val="0"/>
        </w:rPr>
        <w:t xml:space="preserve">Doutor</w:t>
      </w:r>
      <w:r w:rsidDel="00000000" w:rsidR="00000000" w:rsidRPr="00000000">
        <w:rPr>
          <w:rFonts w:ascii="Arial" w:cs="Arial" w:eastAsia="Arial" w:hAnsi="Arial"/>
          <w:b w:val="1"/>
          <w:bCs w:val="1"/>
          <w:color w:val="000000"/>
          <w:sz w:val="22"/>
          <w:szCs w:val="22"/>
          <w:rtl w:val="0"/>
        </w:rPr>
        <w:t xml:space="preserve"> em Ensino de </w:t>
      </w:r>
      <w:r w:rsidDel="00000000" w:rsidR="00000000" w:rsidRPr="00000000">
        <w:rPr>
          <w:rFonts w:ascii="Arial" w:cs="Arial" w:eastAsia="Arial" w:hAnsi="Arial"/>
          <w:b w:val="1"/>
          <w:bCs w:val="1"/>
          <w:color w:val="ff0000"/>
          <w:sz w:val="22"/>
          <w:szCs w:val="22"/>
          <w:rtl w:val="0"/>
        </w:rPr>
        <w:t xml:space="preserve">XXX</w:t>
      </w: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p w:rsidR="00000000" w:rsidDel="00000000" w:rsidP="00000000" w:rsidRDefault="00000000" w:rsidRPr="00000000" w14:paraId="00000013">
      <w:pPr>
        <w:spacing w:line="360" w:lineRule="auto"/>
        <w:ind w:left="0" w:firstLine="0"/>
        <w:rPr>
          <w:sz w:val="22"/>
          <w:szCs w:val="22"/>
        </w:rPr>
      </w:pPr>
      <w:r w:rsidDel="00000000" w:rsidR="00000000" w:rsidRPr="00000000">
        <w:rPr>
          <w:rtl w:val="0"/>
        </w:rPr>
      </w:r>
    </w:p>
    <w:p w:rsidR="00000000" w:rsidDel="00000000" w:rsidP="00000000" w:rsidRDefault="00000000" w:rsidRPr="00000000" w14:paraId="00000014">
      <w:pPr>
        <w:spacing w:line="360" w:lineRule="auto"/>
        <w:ind w:left="0" w:firstLine="0"/>
        <w:rPr>
          <w:sz w:val="22"/>
          <w:szCs w:val="22"/>
        </w:rPr>
      </w:pPr>
      <w:r w:rsidDel="00000000" w:rsidR="00000000" w:rsidRPr="00000000">
        <w:rPr>
          <w:rtl w:val="0"/>
        </w:rPr>
      </w:r>
    </w:p>
    <w:p w:rsidR="00000000" w:rsidDel="00000000" w:rsidP="00000000" w:rsidRDefault="00000000" w:rsidRPr="00000000" w14:paraId="00000015">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SÃO PAULO</w:t>
      </w:r>
      <w:r w:rsidDel="00000000" w:rsidR="00000000" w:rsidRPr="00000000">
        <w:rPr>
          <w:rtl w:val="0"/>
        </w:rPr>
      </w:r>
    </w:p>
    <w:p w:rsidR="00000000" w:rsidDel="00000000" w:rsidP="00000000" w:rsidRDefault="00000000" w:rsidRPr="00000000" w14:paraId="00000016">
      <w:pPr>
        <w:spacing w:line="360" w:lineRule="auto"/>
        <w:ind w:left="0" w:hanging="2"/>
        <w:jc w:val="center"/>
        <w:rPr>
          <w:rFonts w:ascii="Arial" w:cs="Arial" w:eastAsia="Arial" w:hAnsi="Arial"/>
          <w:sz w:val="24"/>
          <w:szCs w:val="24"/>
        </w:rPr>
        <w:sectPr>
          <w:pgSz w:h="16838" w:w="11906" w:orient="portrait"/>
          <w:pgMar w:bottom="1134" w:top="1701" w:left="1701" w:right="1134" w:header="720" w:footer="720"/>
          <w:pgNumType w:start="1"/>
        </w:sectPr>
      </w:pPr>
      <w:r w:rsidDel="00000000" w:rsidR="00000000" w:rsidRPr="00000000">
        <w:rPr>
          <w:rFonts w:ascii="Arial" w:cs="Arial" w:eastAsia="Arial" w:hAnsi="Arial"/>
          <w:b w:val="1"/>
          <w:bCs w:val="1"/>
          <w:sz w:val="24"/>
          <w:szCs w:val="24"/>
          <w:rtl w:val="0"/>
        </w:rPr>
        <w:t xml:space="preserve">20XX</w:t>
      </w:r>
      <w:r w:rsidDel="00000000" w:rsidR="00000000" w:rsidRPr="00000000">
        <w:rPr>
          <w:rtl w:val="0"/>
        </w:rPr>
      </w:r>
    </w:p>
    <w:p w:rsidR="00000000" w:rsidDel="00000000" w:rsidP="00000000" w:rsidRDefault="00000000" w:rsidRPr="00000000" w14:paraId="00000017">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AUTORIZO A REPRODUÇÃO E DIVULGAÇÃO TOTAL OU PARCIAL DESTE TRABALHO, POR QUALQUER MEIO CONVENCIONAL OU ELETRÔNICO, PARA FINS DE ESTUDO E PESQUISA, DESDE QUE CITADA A FONTE.</w:t>
      </w:r>
    </w:p>
    <w:p w:rsidR="00000000" w:rsidDel="00000000" w:rsidP="00000000" w:rsidRDefault="00000000" w:rsidRPr="00000000" w14:paraId="0000001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7">
      <w:pPr>
        <w:ind w:left="0" w:hanging="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FICHA CATALOGRÁFICA ELABORADA PELA </w:t>
      </w:r>
    </w:p>
    <w:p w:rsidR="00000000" w:rsidDel="00000000" w:rsidP="00000000" w:rsidRDefault="00000000" w:rsidRPr="00000000" w14:paraId="00000028">
      <w:pPr>
        <w:ind w:left="0" w:hanging="2"/>
        <w:jc w:val="cente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 BIBLIOTECA CENTRAL DA UNICSUL </w:t>
      </w:r>
      <w:r w:rsidDel="00000000" w:rsidR="00000000" w:rsidRPr="00000000">
        <w:rPr>
          <w:rFonts w:ascii="Arial" w:cs="Arial" w:eastAsia="Arial" w:hAnsi="Arial"/>
          <w:color w:val="ff0000"/>
          <w:sz w:val="24"/>
          <w:szCs w:val="24"/>
          <w:rtl w:val="0"/>
        </w:rPr>
        <w:t xml:space="preserve">(obrigatório solicitar a bibliotecária responsável, antes da defesa, com cinco dias úteis de antecedência)</w:t>
      </w:r>
    </w:p>
    <w:p w:rsidR="00000000" w:rsidDel="00000000" w:rsidP="00000000" w:rsidRDefault="00000000" w:rsidRPr="00000000" w14:paraId="0000002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A">
      <w:pPr>
        <w:ind w:left="0" w:hanging="2"/>
        <w:jc w:val="center"/>
        <w:rPr>
          <w:rFonts w:ascii="Arial" w:cs="Arial" w:eastAsia="Arial" w:hAnsi="Arial"/>
        </w:rPr>
      </w:pPr>
      <w:r w:rsidDel="00000000" w:rsidR="00000000" w:rsidRPr="00000000">
        <w:rPr>
          <w:rtl w:val="0"/>
        </w:rPr>
      </w:r>
    </w:p>
    <w:tbl>
      <w:tblPr>
        <w:tblStyle w:val="Table2"/>
        <w:tblW w:w="7106.0" w:type="dxa"/>
        <w:jc w:val="center"/>
        <w:tblLayout w:type="fixed"/>
        <w:tblLook w:val="0000"/>
      </w:tblPr>
      <w:tblGrid>
        <w:gridCol w:w="991"/>
        <w:gridCol w:w="6115"/>
        <w:tblGridChange w:id="0">
          <w:tblGrid>
            <w:gridCol w:w="991"/>
            <w:gridCol w:w="6115"/>
          </w:tblGrid>
        </w:tblGridChange>
      </w:tblGrid>
      <w:tr>
        <w:trPr>
          <w:cantSplit w:val="0"/>
          <w:trHeight w:val="4307"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B">
            <w:pPr>
              <w:spacing w:before="120" w:lineRule="auto"/>
              <w:ind w:left="0" w:right="142" w:hanging="2"/>
              <w:jc w:val="right"/>
              <w:rPr>
                <w:rFonts w:ascii="Arial" w:cs="Arial" w:eastAsia="Arial" w:hAnsi="Arial"/>
              </w:rPr>
            </w:pPr>
            <w:r w:rsidDel="00000000" w:rsidR="00000000" w:rsidRPr="00000000">
              <w:rPr>
                <w:rtl w:val="0"/>
              </w:rPr>
            </w:r>
          </w:p>
          <w:p w:rsidR="00000000" w:rsidDel="00000000" w:rsidP="00000000" w:rsidRDefault="00000000" w:rsidRPr="00000000" w14:paraId="0000002C">
            <w:pPr>
              <w:ind w:left="0" w:right="-11" w:hanging="2"/>
              <w:rPr>
                <w:rFonts w:ascii="Arial" w:cs="Arial" w:eastAsia="Arial" w:hAnsi="Arial"/>
              </w:rPr>
            </w:pPr>
            <w:r w:rsidDel="00000000" w:rsidR="00000000" w:rsidRPr="00000000">
              <w:rPr>
                <w:rFonts w:ascii="Arial" w:cs="Arial" w:eastAsia="Arial" w:hAnsi="Arial"/>
                <w:rtl w:val="0"/>
              </w:rPr>
              <w:t xml:space="preserve">S58a</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2D">
            <w:pPr>
              <w:spacing w:before="120" w:lineRule="auto"/>
              <w:ind w:left="0" w:right="335" w:hanging="2"/>
              <w:jc w:val="both"/>
              <w:rPr>
                <w:rFonts w:ascii="Arial" w:cs="Arial" w:eastAsia="Arial" w:hAnsi="Arial"/>
              </w:rPr>
            </w:pPr>
            <w:r w:rsidDel="00000000" w:rsidR="00000000" w:rsidRPr="00000000">
              <w:rPr>
                <w:rFonts w:ascii="Arial" w:cs="Arial" w:eastAsia="Arial" w:hAnsi="Arial"/>
                <w:rtl w:val="0"/>
              </w:rPr>
              <w:t xml:space="preserve">Ultimo sobrenome, nome do aluno</w:t>
            </w:r>
          </w:p>
          <w:p w:rsidR="00000000" w:rsidDel="00000000" w:rsidP="00000000" w:rsidRDefault="00000000" w:rsidRPr="00000000" w14:paraId="0000002E">
            <w:pPr>
              <w:ind w:left="0" w:right="332" w:hanging="2"/>
              <w:rPr>
                <w:rFonts w:ascii="Arial" w:cs="Arial" w:eastAsia="Arial" w:hAnsi="Arial"/>
              </w:rPr>
            </w:pPr>
            <w:r w:rsidDel="00000000" w:rsidR="00000000" w:rsidRPr="00000000">
              <w:rPr>
                <w:rFonts w:ascii="Arial" w:cs="Arial" w:eastAsia="Arial" w:hAnsi="Arial"/>
                <w:rtl w:val="0"/>
              </w:rPr>
              <w:t xml:space="preserve">Título minúsculo xxxxxxxxxxxxxxxxxxxxxxx / Nome do aluno xxxxxxxxx . -- São Paulo; SP: [s.n], ano xxxx.</w:t>
            </w:r>
          </w:p>
          <w:p w:rsidR="00000000" w:rsidDel="00000000" w:rsidP="00000000" w:rsidRDefault="00000000" w:rsidRPr="00000000" w14:paraId="0000002F">
            <w:pPr>
              <w:ind w:left="0" w:right="332" w:hanging="2"/>
              <w:rPr>
                <w:rFonts w:ascii="Arial" w:cs="Arial" w:eastAsia="Arial" w:hAnsi="Arial"/>
              </w:rPr>
            </w:pPr>
            <w:r w:rsidDel="00000000" w:rsidR="00000000" w:rsidRPr="00000000">
              <w:rPr>
                <w:rFonts w:ascii="Arial" w:cs="Arial" w:eastAsia="Arial" w:hAnsi="Arial"/>
                <w:rtl w:val="0"/>
              </w:rPr>
              <w:t xml:space="preserve">número de paginas xxxx p. : il. ; 30 cm.</w:t>
            </w:r>
          </w:p>
          <w:p w:rsidR="00000000" w:rsidDel="00000000" w:rsidP="00000000" w:rsidRDefault="00000000" w:rsidRPr="00000000" w14:paraId="00000030">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31">
            <w:pPr>
              <w:ind w:left="0" w:right="332" w:hanging="2"/>
              <w:rPr>
                <w:rFonts w:ascii="Arial" w:cs="Arial" w:eastAsia="Arial" w:hAnsi="Arial"/>
              </w:rPr>
            </w:pPr>
            <w:r w:rsidDel="00000000" w:rsidR="00000000" w:rsidRPr="00000000">
              <w:rPr>
                <w:rFonts w:ascii="Arial" w:cs="Arial" w:eastAsia="Arial" w:hAnsi="Arial"/>
                <w:rtl w:val="0"/>
              </w:rPr>
              <w:t xml:space="preserve">Orientadora: xxxxxxxxx.</w:t>
            </w:r>
          </w:p>
          <w:p w:rsidR="00000000" w:rsidDel="00000000" w:rsidP="00000000" w:rsidRDefault="00000000" w:rsidRPr="00000000" w14:paraId="00000032">
            <w:pPr>
              <w:ind w:left="0" w:right="332" w:hanging="2"/>
              <w:rPr>
                <w:rFonts w:ascii="Arial" w:cs="Arial" w:eastAsia="Arial" w:hAnsi="Arial"/>
              </w:rPr>
            </w:pPr>
            <w:r w:rsidDel="00000000" w:rsidR="00000000" w:rsidRPr="00000000">
              <w:rPr>
                <w:rFonts w:ascii="Arial" w:cs="Arial" w:eastAsia="Arial" w:hAnsi="Arial"/>
                <w:rtl w:val="0"/>
              </w:rPr>
              <w:t xml:space="preserve">Dissertação (mestrado) - Programa de Pós-Graduação em Ensino de xxxxxxxxx, Universidade Cruzeiro do Sul</w:t>
            </w:r>
          </w:p>
          <w:p w:rsidR="00000000" w:rsidDel="00000000" w:rsidP="00000000" w:rsidRDefault="00000000" w:rsidRPr="00000000" w14:paraId="00000033">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34">
            <w:pPr>
              <w:ind w:left="0" w:right="332" w:hanging="2"/>
              <w:rPr>
                <w:rFonts w:ascii="Arial" w:cs="Arial" w:eastAsia="Arial" w:hAnsi="Arial"/>
              </w:rPr>
            </w:pPr>
            <w:r w:rsidDel="00000000" w:rsidR="00000000" w:rsidRPr="00000000">
              <w:rPr>
                <w:rFonts w:ascii="Arial" w:cs="Arial" w:eastAsia="Arial" w:hAnsi="Arial"/>
                <w:rtl w:val="0"/>
              </w:rPr>
              <w:t xml:space="preserve">1. palavra-chave 2. palavra-chave 3. palavra-chave. I. Último sobrenome orientador, nome. II. Universidade Cruzeiro do Sul. Programa de Pós Graduação em Ensino de xxxxxxxxxxxxxxx. III. Título.</w:t>
            </w:r>
          </w:p>
          <w:p w:rsidR="00000000" w:rsidDel="00000000" w:rsidP="00000000" w:rsidRDefault="00000000" w:rsidRPr="00000000" w14:paraId="00000035">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36">
            <w:pPr>
              <w:ind w:left="0" w:hanging="2"/>
              <w:rPr>
                <w:rFonts w:ascii="Arial" w:cs="Arial" w:eastAsia="Arial" w:hAnsi="Arial"/>
              </w:rPr>
            </w:pPr>
            <w:r w:rsidDel="00000000" w:rsidR="00000000" w:rsidRPr="00000000">
              <w:rPr>
                <w:rFonts w:ascii="Arial" w:cs="Arial" w:eastAsia="Arial" w:hAnsi="Arial"/>
                <w:rtl w:val="0"/>
              </w:rPr>
              <w:t xml:space="preserve">CDU: 51(043.3)</w:t>
            </w:r>
          </w:p>
          <w:p w:rsidR="00000000" w:rsidDel="00000000" w:rsidP="00000000" w:rsidRDefault="00000000" w:rsidRPr="00000000" w14:paraId="00000037">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3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39">
      <w:pPr>
        <w:ind w:left="0" w:hanging="2"/>
        <w:jc w:val="center"/>
        <w:rPr>
          <w:rFonts w:ascii="Arial" w:cs="Arial" w:eastAsia="Arial" w:hAnsi="Arial"/>
        </w:rPr>
        <w:sectPr>
          <w:type w:val="nextPage"/>
          <w:pgSz w:h="16838" w:w="11906" w:orient="portrait"/>
          <w:pgMar w:bottom="1134" w:top="1701" w:left="1701" w:right="1134" w:header="720" w:footer="720"/>
        </w:sectPr>
      </w:pPr>
      <w:r w:rsidDel="00000000" w:rsidR="00000000" w:rsidRPr="00000000">
        <w:rPr>
          <w:rtl w:val="0"/>
        </w:rPr>
      </w:r>
    </w:p>
    <w:p w:rsidR="00000000" w:rsidDel="00000000" w:rsidP="00000000" w:rsidRDefault="00000000" w:rsidRPr="00000000" w14:paraId="0000003A">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UNIVERSIDADE CRUZEIRO DO SUL</w:t>
      </w:r>
      <w:r w:rsidDel="00000000" w:rsidR="00000000" w:rsidRPr="00000000">
        <w:rPr>
          <w:rtl w:val="0"/>
        </w:rPr>
      </w:r>
    </w:p>
    <w:p w:rsidR="00000000" w:rsidDel="00000000" w:rsidP="00000000" w:rsidRDefault="00000000" w:rsidRPr="00000000" w14:paraId="0000003B">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PROGRAMA DE PÓS-GRADUAÇÃO EM ENSINO DE CIÊNCIAS</w:t>
      </w:r>
      <w:r w:rsidDel="00000000" w:rsidR="00000000" w:rsidRPr="00000000">
        <w:rPr>
          <w:rtl w:val="0"/>
        </w:rPr>
      </w:r>
    </w:p>
    <w:p w:rsidR="00000000" w:rsidDel="00000000" w:rsidP="00000000" w:rsidRDefault="00000000" w:rsidRPr="00000000" w14:paraId="0000003C">
      <w:pPr>
        <w:spacing w:line="360" w:lineRule="auto"/>
        <w:ind w:left="0" w:hanging="2"/>
        <w:jc w:val="center"/>
        <w:rPr/>
      </w:pPr>
      <w:r w:rsidDel="00000000" w:rsidR="00000000" w:rsidRPr="00000000">
        <w:rPr>
          <w:rtl w:val="0"/>
        </w:rPr>
      </w:r>
    </w:p>
    <w:p w:rsidR="00000000" w:rsidDel="00000000" w:rsidP="00000000" w:rsidRDefault="00000000" w:rsidRPr="00000000" w14:paraId="0000003D">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Título (minúsculo, com iniciais em maiúsculos apenas para palavras que necessitem)</w:t>
      </w:r>
      <w:r w:rsidDel="00000000" w:rsidR="00000000" w:rsidRPr="00000000">
        <w:rPr>
          <w:rtl w:val="0"/>
        </w:rPr>
      </w:r>
    </w:p>
    <w:p w:rsidR="00000000" w:rsidDel="00000000" w:rsidP="00000000" w:rsidRDefault="00000000" w:rsidRPr="00000000" w14:paraId="0000003E">
      <w:pPr>
        <w:spacing w:line="360" w:lineRule="auto"/>
        <w:ind w:left="1" w:hanging="3"/>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F">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Nome do Aluno</w:t>
      </w:r>
      <w:r w:rsidDel="00000000" w:rsidR="00000000" w:rsidRPr="00000000">
        <w:rPr>
          <w:rtl w:val="0"/>
        </w:rPr>
      </w:r>
    </w:p>
    <w:p w:rsidR="00000000" w:rsidDel="00000000" w:rsidP="00000000" w:rsidRDefault="00000000" w:rsidRPr="00000000" w14:paraId="00000040">
      <w:pPr>
        <w:spacing w:line="360" w:lineRule="auto"/>
        <w:ind w:left="0" w:hanging="2"/>
        <w:jc w:val="center"/>
        <w:rPr/>
      </w:pPr>
      <w:r w:rsidDel="00000000" w:rsidR="00000000" w:rsidRPr="00000000">
        <w:rPr>
          <w:rtl w:val="0"/>
        </w:rPr>
      </w:r>
    </w:p>
    <w:p w:rsidR="00000000" w:rsidDel="00000000" w:rsidP="00000000" w:rsidRDefault="00000000" w:rsidRPr="00000000" w14:paraId="00000041">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Dissertação/Tese de Mestrado/Doutorado defendida e aprovada pela Banca Examinadora em XX/XX/20XX</w:t>
      </w:r>
      <w:r w:rsidDel="00000000" w:rsidR="00000000" w:rsidRPr="00000000">
        <w:rPr>
          <w:rtl w:val="0"/>
        </w:rPr>
      </w:r>
    </w:p>
    <w:p w:rsidR="00000000" w:rsidDel="00000000" w:rsidP="00000000" w:rsidRDefault="00000000" w:rsidRPr="00000000" w14:paraId="00000042">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BANCA EXAMINADORA:</w:t>
      </w:r>
      <w:r w:rsidDel="00000000" w:rsidR="00000000" w:rsidRPr="00000000">
        <w:rPr>
          <w:rtl w:val="0"/>
        </w:rPr>
      </w:r>
    </w:p>
    <w:p w:rsidR="00000000" w:rsidDel="00000000" w:rsidP="00000000" w:rsidRDefault="00000000" w:rsidRPr="00000000" w14:paraId="00000045">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 Dr. Nome do Orientador</w:t>
      </w:r>
      <w:r w:rsidDel="00000000" w:rsidR="00000000" w:rsidRPr="00000000">
        <w:rPr>
          <w:rtl w:val="0"/>
        </w:rPr>
      </w:r>
    </w:p>
    <w:p w:rsidR="00000000" w:rsidDel="00000000" w:rsidP="00000000" w:rsidRDefault="00000000" w:rsidRPr="00000000" w14:paraId="00000049">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Universidade Cruzeiro do Sul</w:t>
      </w:r>
      <w:r w:rsidDel="00000000" w:rsidR="00000000" w:rsidRPr="00000000">
        <w:rPr>
          <w:rtl w:val="0"/>
        </w:rPr>
      </w:r>
    </w:p>
    <w:p w:rsidR="00000000" w:rsidDel="00000000" w:rsidP="00000000" w:rsidRDefault="00000000" w:rsidRPr="00000000" w14:paraId="0000004A">
      <w:pPr>
        <w:spacing w:line="360" w:lineRule="auto"/>
        <w:ind w:left="0" w:hanging="2"/>
        <w:jc w:val="center"/>
        <w:rPr/>
      </w:pPr>
      <w:r w:rsidDel="00000000" w:rsidR="00000000" w:rsidRPr="00000000">
        <w:rPr>
          <w:rFonts w:ascii="Arial" w:cs="Arial" w:eastAsia="Arial" w:hAnsi="Arial"/>
          <w:b w:val="1"/>
          <w:bCs w:val="1"/>
          <w:sz w:val="24"/>
          <w:szCs w:val="24"/>
          <w:rtl w:val="0"/>
        </w:rPr>
        <w:t xml:space="preserve">Presidente</w:t>
      </w:r>
      <w:r w:rsidDel="00000000" w:rsidR="00000000" w:rsidRPr="00000000">
        <w:rPr>
          <w:rtl w:val="0"/>
        </w:rPr>
      </w:r>
    </w:p>
    <w:p w:rsidR="00000000" w:rsidDel="00000000" w:rsidP="00000000" w:rsidRDefault="00000000" w:rsidRPr="00000000" w14:paraId="0000004B">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keepNext w:val="1"/>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 Dr. Nome Professor Interno</w:t>
      </w:r>
      <w:r w:rsidDel="00000000" w:rsidR="00000000" w:rsidRPr="00000000">
        <w:rPr>
          <w:rtl w:val="0"/>
        </w:rPr>
      </w:r>
    </w:p>
    <w:p w:rsidR="00000000" w:rsidDel="00000000" w:rsidP="00000000" w:rsidRDefault="00000000" w:rsidRPr="00000000" w14:paraId="0000004F">
      <w:pPr>
        <w:spacing w:line="360" w:lineRule="auto"/>
        <w:ind w:left="0" w:hanging="2"/>
        <w:jc w:val="center"/>
        <w:rPr/>
      </w:pPr>
      <w:r w:rsidDel="00000000" w:rsidR="00000000" w:rsidRPr="00000000">
        <w:rPr>
          <w:rFonts w:ascii="Arial" w:cs="Arial" w:eastAsia="Arial" w:hAnsi="Arial"/>
          <w:b w:val="1"/>
          <w:bCs w:val="1"/>
          <w:sz w:val="24"/>
          <w:szCs w:val="24"/>
          <w:rtl w:val="0"/>
        </w:rPr>
        <w:t xml:space="preserve">Universidade Cruzeiro do Sul</w:t>
      </w:r>
      <w:r w:rsidDel="00000000" w:rsidR="00000000" w:rsidRPr="00000000">
        <w:rPr>
          <w:rtl w:val="0"/>
        </w:rPr>
      </w:r>
    </w:p>
    <w:p w:rsidR="00000000" w:rsidDel="00000000" w:rsidP="00000000" w:rsidRDefault="00000000" w:rsidRPr="00000000" w14:paraId="00000050">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Profa. Dra. Nome Professor Externo</w:t>
      </w:r>
      <w:r w:rsidDel="00000000" w:rsidR="00000000" w:rsidRPr="00000000">
        <w:rPr>
          <w:rtl w:val="0"/>
        </w:rPr>
      </w:r>
    </w:p>
    <w:p w:rsidR="00000000" w:rsidDel="00000000" w:rsidP="00000000" w:rsidRDefault="00000000" w:rsidRPr="00000000" w14:paraId="00000054">
      <w:pPr>
        <w:keepNext w:val="1"/>
        <w:spacing w:line="360" w:lineRule="auto"/>
        <w:ind w:left="0" w:hanging="2"/>
        <w:jc w:val="center"/>
        <w:rPr>
          <w:rFonts w:ascii="Arial" w:cs="Arial" w:eastAsia="Arial" w:hAnsi="Arial"/>
          <w:color w:val="000000"/>
          <w:sz w:val="24"/>
          <w:szCs w:val="24"/>
        </w:rPr>
        <w:sectPr>
          <w:type w:val="nextPage"/>
          <w:pgSz w:h="16838" w:w="11906" w:orient="portrait"/>
          <w:pgMar w:bottom="1134" w:top="1701" w:left="1701" w:right="1134" w:header="720" w:footer="720"/>
        </w:sectPr>
      </w:pPr>
      <w:r w:rsidDel="00000000" w:rsidR="00000000" w:rsidRPr="00000000">
        <w:rPr>
          <w:rFonts w:ascii="Arial" w:cs="Arial" w:eastAsia="Arial" w:hAnsi="Arial"/>
          <w:b w:val="1"/>
          <w:bCs w:val="1"/>
          <w:sz w:val="24"/>
          <w:szCs w:val="24"/>
          <w:rtl w:val="0"/>
        </w:rPr>
        <w:t xml:space="preserve">Instituição</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DEDICATÓRIA (opcional)</w:t>
      </w:r>
    </w:p>
    <w:p w:rsidR="00000000" w:rsidDel="00000000" w:rsidP="00000000" w:rsidRDefault="00000000" w:rsidRPr="00000000" w14:paraId="00000056">
      <w:pPr>
        <w:ind w:left="0" w:hanging="2"/>
        <w:rPr/>
      </w:pPr>
      <w:r w:rsidDel="00000000" w:rsidR="00000000" w:rsidRPr="00000000">
        <w:rPr>
          <w:rtl w:val="0"/>
        </w:rPr>
      </w:r>
    </w:p>
    <w:p w:rsidR="00000000" w:rsidDel="00000000" w:rsidP="00000000" w:rsidRDefault="00000000" w:rsidRPr="00000000" w14:paraId="00000057">
      <w:pPr>
        <w:ind w:left="0" w:hanging="2"/>
        <w:rPr/>
      </w:pPr>
      <w:r w:rsidDel="00000000" w:rsidR="00000000" w:rsidRPr="00000000">
        <w:rPr>
          <w:rtl w:val="0"/>
        </w:rPr>
      </w:r>
    </w:p>
    <w:p w:rsidR="00000000" w:rsidDel="00000000" w:rsidP="00000000" w:rsidRDefault="00000000" w:rsidRPr="00000000" w14:paraId="00000058">
      <w:pPr>
        <w:ind w:left="0" w:hanging="2"/>
        <w:rPr/>
      </w:pP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tl w:val="0"/>
        </w:rPr>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ind w:left="0" w:hanging="2"/>
        <w:rPr/>
      </w:pPr>
      <w:r w:rsidDel="00000000" w:rsidR="00000000" w:rsidRPr="00000000">
        <w:rPr>
          <w:rtl w:val="0"/>
        </w:rPr>
      </w:r>
    </w:p>
    <w:p w:rsidR="00000000" w:rsidDel="00000000" w:rsidP="00000000" w:rsidRDefault="00000000" w:rsidRPr="00000000" w14:paraId="0000005C">
      <w:pPr>
        <w:ind w:left="0" w:hanging="2"/>
        <w:rPr/>
      </w:pPr>
      <w:r w:rsidDel="00000000" w:rsidR="00000000" w:rsidRPr="00000000">
        <w:rPr>
          <w:rtl w:val="0"/>
        </w:rPr>
      </w:r>
    </w:p>
    <w:p w:rsidR="00000000" w:rsidDel="00000000" w:rsidP="00000000" w:rsidRDefault="00000000" w:rsidRPr="00000000" w14:paraId="0000005D">
      <w:pPr>
        <w:ind w:left="0" w:hanging="2"/>
        <w:rPr/>
      </w:pPr>
      <w:r w:rsidDel="00000000" w:rsidR="00000000" w:rsidRPr="00000000">
        <w:rPr>
          <w:rtl w:val="0"/>
        </w:rPr>
      </w:r>
    </w:p>
    <w:p w:rsidR="00000000" w:rsidDel="00000000" w:rsidP="00000000" w:rsidRDefault="00000000" w:rsidRPr="00000000" w14:paraId="0000005E">
      <w:pPr>
        <w:ind w:left="0" w:hanging="2"/>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p w:rsidR="00000000" w:rsidDel="00000000" w:rsidP="00000000" w:rsidRDefault="00000000" w:rsidRPr="00000000" w14:paraId="00000064">
      <w:pPr>
        <w:ind w:left="0" w:hanging="2"/>
        <w:rPr/>
      </w:pPr>
      <w:r w:rsidDel="00000000" w:rsidR="00000000" w:rsidRPr="00000000">
        <w:rPr>
          <w:rtl w:val="0"/>
        </w:rPr>
      </w:r>
    </w:p>
    <w:p w:rsidR="00000000" w:rsidDel="00000000" w:rsidP="00000000" w:rsidRDefault="00000000" w:rsidRPr="00000000" w14:paraId="00000065">
      <w:pPr>
        <w:ind w:left="0" w:hanging="2"/>
        <w:rPr/>
      </w:pPr>
      <w:r w:rsidDel="00000000" w:rsidR="00000000" w:rsidRPr="00000000">
        <w:rPr>
          <w:rtl w:val="0"/>
        </w:rPr>
      </w:r>
    </w:p>
    <w:p w:rsidR="00000000" w:rsidDel="00000000" w:rsidP="00000000" w:rsidRDefault="00000000" w:rsidRPr="00000000" w14:paraId="00000066">
      <w:pPr>
        <w:ind w:left="0" w:hanging="2"/>
        <w:rPr/>
      </w:pPr>
      <w:r w:rsidDel="00000000" w:rsidR="00000000" w:rsidRPr="00000000">
        <w:rPr>
          <w:rtl w:val="0"/>
        </w:rPr>
      </w:r>
    </w:p>
    <w:p w:rsidR="00000000" w:rsidDel="00000000" w:rsidP="00000000" w:rsidRDefault="00000000" w:rsidRPr="00000000" w14:paraId="00000067">
      <w:pPr>
        <w:ind w:left="0" w:hanging="2"/>
        <w:rPr/>
      </w:pPr>
      <w:r w:rsidDel="00000000" w:rsidR="00000000" w:rsidRPr="00000000">
        <w:rPr>
          <w:rtl w:val="0"/>
        </w:rPr>
      </w:r>
    </w:p>
    <w:p w:rsidR="00000000" w:rsidDel="00000000" w:rsidP="00000000" w:rsidRDefault="00000000" w:rsidRPr="00000000" w14:paraId="00000068">
      <w:pPr>
        <w:ind w:left="0" w:hanging="2"/>
        <w:rPr/>
      </w:pPr>
      <w:r w:rsidDel="00000000" w:rsidR="00000000" w:rsidRPr="00000000">
        <w:rPr>
          <w:rtl w:val="0"/>
        </w:rPr>
      </w:r>
    </w:p>
    <w:p w:rsidR="00000000" w:rsidDel="00000000" w:rsidP="00000000" w:rsidRDefault="00000000" w:rsidRPr="00000000" w14:paraId="00000069">
      <w:pPr>
        <w:ind w:left="0" w:hanging="2"/>
        <w:rPr/>
      </w:pPr>
      <w:r w:rsidDel="00000000" w:rsidR="00000000" w:rsidRPr="00000000">
        <w:rPr>
          <w:rtl w:val="0"/>
        </w:rPr>
      </w:r>
    </w:p>
    <w:p w:rsidR="00000000" w:rsidDel="00000000" w:rsidP="00000000" w:rsidRDefault="00000000" w:rsidRPr="00000000" w14:paraId="0000006A">
      <w:pPr>
        <w:ind w:left="0" w:hanging="2"/>
        <w:rPr/>
      </w:pPr>
      <w:r w:rsidDel="00000000" w:rsidR="00000000" w:rsidRPr="00000000">
        <w:rPr>
          <w:rtl w:val="0"/>
        </w:rPr>
      </w:r>
    </w:p>
    <w:p w:rsidR="00000000" w:rsidDel="00000000" w:rsidP="00000000" w:rsidRDefault="00000000" w:rsidRPr="00000000" w14:paraId="0000006B">
      <w:pPr>
        <w:ind w:left="0" w:hanging="2"/>
        <w:rPr/>
      </w:pPr>
      <w:r w:rsidDel="00000000" w:rsidR="00000000" w:rsidRPr="00000000">
        <w:rPr>
          <w:rtl w:val="0"/>
        </w:rPr>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p w:rsidR="00000000" w:rsidDel="00000000" w:rsidP="00000000" w:rsidRDefault="00000000" w:rsidRPr="00000000" w14:paraId="0000006F">
      <w:pPr>
        <w:ind w:left="0" w:hanging="2"/>
        <w:rPr/>
      </w:pPr>
      <w:r w:rsidDel="00000000" w:rsidR="00000000" w:rsidRPr="00000000">
        <w:rPr>
          <w:rtl w:val="0"/>
        </w:rPr>
      </w:r>
    </w:p>
    <w:p w:rsidR="00000000" w:rsidDel="00000000" w:rsidP="00000000" w:rsidRDefault="00000000" w:rsidRPr="00000000" w14:paraId="00000070">
      <w:pPr>
        <w:ind w:left="0" w:hanging="2"/>
        <w:rPr/>
      </w:pPr>
      <w:r w:rsidDel="00000000" w:rsidR="00000000" w:rsidRPr="00000000">
        <w:rPr>
          <w:rtl w:val="0"/>
        </w:rPr>
      </w:r>
    </w:p>
    <w:p w:rsidR="00000000" w:rsidDel="00000000" w:rsidP="00000000" w:rsidRDefault="00000000" w:rsidRPr="00000000" w14:paraId="00000071">
      <w:pPr>
        <w:ind w:left="0" w:hanging="2"/>
        <w:rPr/>
      </w:pPr>
      <w:r w:rsidDel="00000000" w:rsidR="00000000" w:rsidRPr="00000000">
        <w:rPr>
          <w:rtl w:val="0"/>
        </w:rPr>
      </w:r>
    </w:p>
    <w:p w:rsidR="00000000" w:rsidDel="00000000" w:rsidP="00000000" w:rsidRDefault="00000000" w:rsidRPr="00000000" w14:paraId="00000072">
      <w:pPr>
        <w:ind w:left="0" w:hanging="2"/>
        <w:rPr/>
      </w:pP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rtl w:val="0"/>
        </w:rPr>
      </w:r>
    </w:p>
    <w:p w:rsidR="00000000" w:rsidDel="00000000" w:rsidP="00000000" w:rsidRDefault="00000000" w:rsidRPr="00000000" w14:paraId="00000074">
      <w:pPr>
        <w:ind w:left="0" w:hanging="2"/>
        <w:rPr/>
      </w:pPr>
      <w:r w:rsidDel="00000000" w:rsidR="00000000" w:rsidRPr="00000000">
        <w:rPr>
          <w:rtl w:val="0"/>
        </w:rPr>
      </w:r>
    </w:p>
    <w:p w:rsidR="00000000" w:rsidDel="00000000" w:rsidP="00000000" w:rsidRDefault="00000000" w:rsidRPr="00000000" w14:paraId="00000075">
      <w:pPr>
        <w:ind w:left="0" w:hanging="2"/>
        <w:rPr/>
      </w:pPr>
      <w:r w:rsidDel="00000000" w:rsidR="00000000" w:rsidRPr="00000000">
        <w:rPr>
          <w:rtl w:val="0"/>
        </w:rPr>
      </w:r>
    </w:p>
    <w:p w:rsidR="00000000" w:rsidDel="00000000" w:rsidP="00000000" w:rsidRDefault="00000000" w:rsidRPr="00000000" w14:paraId="00000076">
      <w:pPr>
        <w:ind w:left="0" w:hanging="2"/>
        <w:rPr/>
      </w:pPr>
      <w:r w:rsidDel="00000000" w:rsidR="00000000" w:rsidRPr="00000000">
        <w:rPr>
          <w:rtl w:val="0"/>
        </w:rPr>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r>
    </w:p>
    <w:p w:rsidR="00000000" w:rsidDel="00000000" w:rsidP="00000000" w:rsidRDefault="00000000" w:rsidRPr="00000000" w14:paraId="0000007A">
      <w:pPr>
        <w:ind w:left="0" w:hanging="2"/>
        <w:rPr/>
      </w:pPr>
      <w:r w:rsidDel="00000000" w:rsidR="00000000" w:rsidRPr="00000000">
        <w:rPr>
          <w:rtl w:val="0"/>
        </w:rPr>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rPr/>
      </w:pPr>
      <w:r w:rsidDel="00000000" w:rsidR="00000000" w:rsidRPr="00000000">
        <w:rPr>
          <w:rtl w:val="0"/>
        </w:rPr>
      </w:r>
    </w:p>
    <w:p w:rsidR="00000000" w:rsidDel="00000000" w:rsidP="00000000" w:rsidRDefault="00000000" w:rsidRPr="00000000" w14:paraId="0000007D">
      <w:pPr>
        <w:ind w:left="0" w:hanging="2"/>
        <w:rPr/>
      </w:pPr>
      <w:r w:rsidDel="00000000" w:rsidR="00000000" w:rsidRPr="00000000">
        <w:rPr>
          <w:rtl w:val="0"/>
        </w:rPr>
      </w:r>
    </w:p>
    <w:p w:rsidR="00000000" w:rsidDel="00000000" w:rsidP="00000000" w:rsidRDefault="00000000" w:rsidRPr="00000000" w14:paraId="0000007E">
      <w:pPr>
        <w:ind w:left="0" w:hanging="2"/>
        <w:rPr/>
      </w:pPr>
      <w:r w:rsidDel="00000000" w:rsidR="00000000" w:rsidRPr="00000000">
        <w:rPr>
          <w:rtl w:val="0"/>
        </w:rPr>
      </w:r>
    </w:p>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ind w:left="0" w:hanging="2"/>
        <w:rPr/>
      </w:pPr>
      <w:r w:rsidDel="00000000" w:rsidR="00000000" w:rsidRPr="00000000">
        <w:rPr>
          <w:rtl w:val="0"/>
        </w:rPr>
      </w:r>
    </w:p>
    <w:p w:rsidR="00000000" w:rsidDel="00000000" w:rsidP="00000000" w:rsidRDefault="00000000" w:rsidRPr="00000000" w14:paraId="00000082">
      <w:pPr>
        <w:ind w:left="0" w:hanging="2"/>
        <w:rPr/>
      </w:pPr>
      <w:r w:rsidDel="00000000" w:rsidR="00000000" w:rsidRPr="00000000">
        <w:rPr>
          <w:rtl w:val="0"/>
        </w:rPr>
      </w:r>
    </w:p>
    <w:p w:rsidR="00000000" w:rsidDel="00000000" w:rsidP="00000000" w:rsidRDefault="00000000" w:rsidRPr="00000000" w14:paraId="00000083">
      <w:pPr>
        <w:ind w:left="0" w:hanging="2"/>
        <w:rPr/>
      </w:pPr>
      <w:r w:rsidDel="00000000" w:rsidR="00000000" w:rsidRPr="00000000">
        <w:rPr>
          <w:rtl w:val="0"/>
        </w:rPr>
      </w:r>
    </w:p>
    <w:p w:rsidR="00000000" w:rsidDel="00000000" w:rsidP="00000000" w:rsidRDefault="00000000" w:rsidRPr="00000000" w14:paraId="00000084">
      <w:pPr>
        <w:ind w:left="0" w:hanging="2"/>
        <w:rPr/>
      </w:pPr>
      <w:r w:rsidDel="00000000" w:rsidR="00000000" w:rsidRPr="00000000">
        <w:rPr>
          <w:rtl w:val="0"/>
        </w:rPr>
      </w:r>
    </w:p>
    <w:p w:rsidR="00000000" w:rsidDel="00000000" w:rsidP="00000000" w:rsidRDefault="00000000" w:rsidRPr="00000000" w14:paraId="00000085">
      <w:pPr>
        <w:ind w:left="0" w:hanging="2"/>
        <w:rPr/>
      </w:pPr>
      <w:r w:rsidDel="00000000" w:rsidR="00000000" w:rsidRPr="00000000">
        <w:rPr>
          <w:rtl w:val="0"/>
        </w:rPr>
      </w:r>
    </w:p>
    <w:p w:rsidR="00000000" w:rsidDel="00000000" w:rsidP="00000000" w:rsidRDefault="00000000" w:rsidRPr="00000000" w14:paraId="00000086">
      <w:pPr>
        <w:ind w:left="0" w:hanging="2"/>
        <w:rPr/>
      </w:pPr>
      <w:r w:rsidDel="00000000" w:rsidR="00000000" w:rsidRPr="00000000">
        <w:rPr>
          <w:rtl w:val="0"/>
        </w:rPr>
      </w:r>
    </w:p>
    <w:p w:rsidR="00000000" w:rsidDel="00000000" w:rsidP="00000000" w:rsidRDefault="00000000" w:rsidRPr="00000000" w14:paraId="00000087">
      <w:pPr>
        <w:ind w:left="0" w:hanging="2"/>
        <w:rPr/>
      </w:pPr>
      <w:r w:rsidDel="00000000" w:rsidR="00000000" w:rsidRPr="00000000">
        <w:rPr>
          <w:rtl w:val="0"/>
        </w:rPr>
      </w:r>
    </w:p>
    <w:p w:rsidR="00000000" w:rsidDel="00000000" w:rsidP="00000000" w:rsidRDefault="00000000" w:rsidRPr="00000000" w14:paraId="00000088">
      <w:pPr>
        <w:ind w:left="0" w:hanging="2"/>
        <w:rPr/>
      </w:pPr>
      <w:r w:rsidDel="00000000" w:rsidR="00000000" w:rsidRPr="00000000">
        <w:rPr>
          <w:rtl w:val="0"/>
        </w:rPr>
      </w:r>
    </w:p>
    <w:p w:rsidR="00000000" w:rsidDel="00000000" w:rsidP="00000000" w:rsidRDefault="00000000" w:rsidRPr="00000000" w14:paraId="00000089">
      <w:pPr>
        <w:ind w:left="0" w:hanging="2"/>
        <w:rPr/>
      </w:pPr>
      <w:r w:rsidDel="00000000" w:rsidR="00000000" w:rsidRPr="00000000">
        <w:rPr>
          <w:rtl w:val="0"/>
        </w:rPr>
      </w:r>
    </w:p>
    <w:p w:rsidR="00000000" w:rsidDel="00000000" w:rsidP="00000000" w:rsidRDefault="00000000" w:rsidRPr="00000000" w14:paraId="0000008A">
      <w:pPr>
        <w:ind w:left="0" w:hanging="2"/>
        <w:rPr/>
      </w:pPr>
      <w:r w:rsidDel="00000000" w:rsidR="00000000" w:rsidRPr="00000000">
        <w:rPr>
          <w:rtl w:val="0"/>
        </w:rPr>
      </w:r>
    </w:p>
    <w:p w:rsidR="00000000" w:rsidDel="00000000" w:rsidP="00000000" w:rsidRDefault="00000000" w:rsidRPr="00000000" w14:paraId="0000008B">
      <w:pPr>
        <w:ind w:left="0" w:hanging="2"/>
        <w:rPr/>
      </w:pPr>
      <w:r w:rsidDel="00000000" w:rsidR="00000000" w:rsidRPr="00000000">
        <w:rPr>
          <w:rtl w:val="0"/>
        </w:rPr>
      </w:r>
    </w:p>
    <w:p w:rsidR="00000000" w:rsidDel="00000000" w:rsidP="00000000" w:rsidRDefault="00000000" w:rsidRPr="00000000" w14:paraId="0000008C">
      <w:pPr>
        <w:ind w:left="0" w:hanging="2"/>
        <w:rPr/>
      </w:pPr>
      <w:r w:rsidDel="00000000" w:rsidR="00000000" w:rsidRPr="00000000">
        <w:rPr>
          <w:rtl w:val="0"/>
        </w:rPr>
      </w:r>
    </w:p>
    <w:p w:rsidR="00000000" w:rsidDel="00000000" w:rsidP="00000000" w:rsidRDefault="00000000" w:rsidRPr="00000000" w14:paraId="0000008D">
      <w:pPr>
        <w:ind w:left="0" w:hanging="2"/>
        <w:rPr/>
      </w:pPr>
      <w:r w:rsidDel="00000000" w:rsidR="00000000" w:rsidRPr="00000000">
        <w:rPr>
          <w:rtl w:val="0"/>
        </w:rPr>
      </w:r>
    </w:p>
    <w:p w:rsidR="00000000" w:rsidDel="00000000" w:rsidP="00000000" w:rsidRDefault="00000000" w:rsidRPr="00000000" w14:paraId="0000008E">
      <w:pPr>
        <w:ind w:left="0" w:hanging="2"/>
        <w:rPr/>
      </w:pPr>
      <w:r w:rsidDel="00000000" w:rsidR="00000000" w:rsidRPr="00000000">
        <w:rPr>
          <w:rtl w:val="0"/>
        </w:rPr>
      </w:r>
    </w:p>
    <w:p w:rsidR="00000000" w:rsidDel="00000000" w:rsidP="00000000" w:rsidRDefault="00000000" w:rsidRPr="00000000" w14:paraId="0000008F">
      <w:pPr>
        <w:ind w:left="0" w:hanging="2"/>
        <w:rPr/>
      </w:pPr>
      <w:r w:rsidDel="00000000" w:rsidR="00000000" w:rsidRPr="00000000">
        <w:rPr>
          <w:rtl w:val="0"/>
        </w:rPr>
      </w:r>
    </w:p>
    <w:p w:rsidR="00000000" w:rsidDel="00000000" w:rsidP="00000000" w:rsidRDefault="00000000" w:rsidRPr="00000000" w14:paraId="00000090">
      <w:pPr>
        <w:ind w:left="0" w:hanging="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AGRADECIMENTOS (opcional)</w:t>
      </w:r>
    </w:p>
    <w:p w:rsidR="00000000" w:rsidDel="00000000" w:rsidP="00000000" w:rsidRDefault="00000000" w:rsidRPr="00000000" w14:paraId="00000092">
      <w:pPr>
        <w:ind w:left="0" w:hanging="2"/>
        <w:rPr/>
      </w:pPr>
      <w:r w:rsidDel="00000000" w:rsidR="00000000" w:rsidRPr="00000000">
        <w:rPr>
          <w:rtl w:val="0"/>
        </w:rPr>
      </w:r>
    </w:p>
    <w:p w:rsidR="00000000" w:rsidDel="00000000" w:rsidP="00000000" w:rsidRDefault="00000000" w:rsidRPr="00000000" w14:paraId="00000093">
      <w:pPr>
        <w:ind w:left="0" w:hanging="2"/>
        <w:rPr/>
      </w:pPr>
      <w:r w:rsidDel="00000000" w:rsidR="00000000" w:rsidRPr="00000000">
        <w:rPr>
          <w:rtl w:val="0"/>
        </w:rPr>
      </w:r>
    </w:p>
    <w:p w:rsidR="00000000" w:rsidDel="00000000" w:rsidP="00000000" w:rsidRDefault="00000000" w:rsidRPr="00000000" w14:paraId="00000094">
      <w:pPr>
        <w:ind w:left="0" w:hanging="2"/>
        <w:rPr/>
      </w:pPr>
      <w:r w:rsidDel="00000000" w:rsidR="00000000" w:rsidRPr="00000000">
        <w:rPr>
          <w:rtl w:val="0"/>
        </w:rPr>
      </w:r>
    </w:p>
    <w:p w:rsidR="00000000" w:rsidDel="00000000" w:rsidP="00000000" w:rsidRDefault="00000000" w:rsidRPr="00000000" w14:paraId="00000095">
      <w:pPr>
        <w:ind w:left="0" w:hanging="2"/>
        <w:rPr/>
      </w:pPr>
      <w:r w:rsidDel="00000000" w:rsidR="00000000" w:rsidRPr="00000000">
        <w:rPr>
          <w:rtl w:val="0"/>
        </w:rPr>
      </w:r>
    </w:p>
    <w:p w:rsidR="00000000" w:rsidDel="00000000" w:rsidP="00000000" w:rsidRDefault="00000000" w:rsidRPr="00000000" w14:paraId="00000096">
      <w:pPr>
        <w:ind w:left="0" w:hanging="2"/>
        <w:rPr/>
      </w:pPr>
      <w:r w:rsidDel="00000000" w:rsidR="00000000" w:rsidRPr="00000000">
        <w:rPr>
          <w:rtl w:val="0"/>
        </w:rPr>
      </w:r>
    </w:p>
    <w:p w:rsidR="00000000" w:rsidDel="00000000" w:rsidP="00000000" w:rsidRDefault="00000000" w:rsidRPr="00000000" w14:paraId="00000097">
      <w:pPr>
        <w:ind w:left="0" w:hanging="2"/>
        <w:rPr/>
      </w:pPr>
      <w:r w:rsidDel="00000000" w:rsidR="00000000" w:rsidRPr="00000000">
        <w:rPr>
          <w:rtl w:val="0"/>
        </w:rPr>
      </w:r>
    </w:p>
    <w:p w:rsidR="00000000" w:rsidDel="00000000" w:rsidP="00000000" w:rsidRDefault="00000000" w:rsidRPr="00000000" w14:paraId="00000098">
      <w:pPr>
        <w:ind w:left="0" w:hanging="2"/>
        <w:rPr/>
      </w:pPr>
      <w:r w:rsidDel="00000000" w:rsidR="00000000" w:rsidRPr="00000000">
        <w:rPr>
          <w:rtl w:val="0"/>
        </w:rPr>
      </w:r>
    </w:p>
    <w:p w:rsidR="00000000" w:rsidDel="00000000" w:rsidP="00000000" w:rsidRDefault="00000000" w:rsidRPr="00000000" w14:paraId="00000099">
      <w:pPr>
        <w:ind w:left="0" w:hanging="2"/>
        <w:rPr/>
      </w:pPr>
      <w:r w:rsidDel="00000000" w:rsidR="00000000" w:rsidRPr="00000000">
        <w:rPr>
          <w:rtl w:val="0"/>
        </w:rPr>
      </w:r>
    </w:p>
    <w:p w:rsidR="00000000" w:rsidDel="00000000" w:rsidP="00000000" w:rsidRDefault="00000000" w:rsidRPr="00000000" w14:paraId="0000009A">
      <w:pPr>
        <w:ind w:left="0" w:hanging="2"/>
        <w:rPr/>
      </w:pPr>
      <w:r w:rsidDel="00000000" w:rsidR="00000000" w:rsidRPr="00000000">
        <w:rPr>
          <w:rtl w:val="0"/>
        </w:rPr>
      </w:r>
    </w:p>
    <w:p w:rsidR="00000000" w:rsidDel="00000000" w:rsidP="00000000" w:rsidRDefault="00000000" w:rsidRPr="00000000" w14:paraId="0000009B">
      <w:pPr>
        <w:ind w:left="0" w:hanging="2"/>
        <w:rPr/>
      </w:pPr>
      <w:r w:rsidDel="00000000" w:rsidR="00000000" w:rsidRPr="00000000">
        <w:rPr>
          <w:rtl w:val="0"/>
        </w:rPr>
      </w:r>
    </w:p>
    <w:p w:rsidR="00000000" w:rsidDel="00000000" w:rsidP="00000000" w:rsidRDefault="00000000" w:rsidRPr="00000000" w14:paraId="0000009C">
      <w:pPr>
        <w:ind w:left="0" w:hanging="2"/>
        <w:rPr/>
      </w:pPr>
      <w:r w:rsidDel="00000000" w:rsidR="00000000" w:rsidRPr="00000000">
        <w:rPr>
          <w:rtl w:val="0"/>
        </w:rPr>
      </w:r>
    </w:p>
    <w:p w:rsidR="00000000" w:rsidDel="00000000" w:rsidP="00000000" w:rsidRDefault="00000000" w:rsidRPr="00000000" w14:paraId="0000009D">
      <w:pPr>
        <w:ind w:left="0" w:hanging="2"/>
        <w:rPr/>
      </w:pPr>
      <w:r w:rsidDel="00000000" w:rsidR="00000000" w:rsidRPr="00000000">
        <w:rPr>
          <w:rtl w:val="0"/>
        </w:rPr>
      </w:r>
    </w:p>
    <w:p w:rsidR="00000000" w:rsidDel="00000000" w:rsidP="00000000" w:rsidRDefault="00000000" w:rsidRPr="00000000" w14:paraId="0000009E">
      <w:pPr>
        <w:ind w:left="0" w:hanging="2"/>
        <w:rPr/>
      </w:pPr>
      <w:r w:rsidDel="00000000" w:rsidR="00000000" w:rsidRPr="00000000">
        <w:rPr>
          <w:rtl w:val="0"/>
        </w:rPr>
      </w:r>
    </w:p>
    <w:p w:rsidR="00000000" w:rsidDel="00000000" w:rsidP="00000000" w:rsidRDefault="00000000" w:rsidRPr="00000000" w14:paraId="0000009F">
      <w:pPr>
        <w:ind w:left="0" w:hanging="2"/>
        <w:rPr/>
      </w:pPr>
      <w:r w:rsidDel="00000000" w:rsidR="00000000" w:rsidRPr="00000000">
        <w:rPr>
          <w:rtl w:val="0"/>
        </w:rPr>
      </w:r>
    </w:p>
    <w:p w:rsidR="00000000" w:rsidDel="00000000" w:rsidP="00000000" w:rsidRDefault="00000000" w:rsidRPr="00000000" w14:paraId="000000A0">
      <w:pPr>
        <w:ind w:left="0" w:hanging="2"/>
        <w:rPr/>
      </w:pPr>
      <w:r w:rsidDel="00000000" w:rsidR="00000000" w:rsidRPr="00000000">
        <w:rPr>
          <w:rtl w:val="0"/>
        </w:rPr>
      </w:r>
    </w:p>
    <w:p w:rsidR="00000000" w:rsidDel="00000000" w:rsidP="00000000" w:rsidRDefault="00000000" w:rsidRPr="00000000" w14:paraId="000000A1">
      <w:pPr>
        <w:ind w:left="0" w:hanging="2"/>
        <w:rPr/>
      </w:pPr>
      <w:r w:rsidDel="00000000" w:rsidR="00000000" w:rsidRPr="00000000">
        <w:rPr>
          <w:rtl w:val="0"/>
        </w:rPr>
      </w:r>
    </w:p>
    <w:p w:rsidR="00000000" w:rsidDel="00000000" w:rsidP="00000000" w:rsidRDefault="00000000" w:rsidRPr="00000000" w14:paraId="000000A2">
      <w:pPr>
        <w:ind w:left="0" w:hanging="2"/>
        <w:rPr/>
      </w:pPr>
      <w:r w:rsidDel="00000000" w:rsidR="00000000" w:rsidRPr="00000000">
        <w:rPr>
          <w:rtl w:val="0"/>
        </w:rPr>
      </w:r>
    </w:p>
    <w:p w:rsidR="00000000" w:rsidDel="00000000" w:rsidP="00000000" w:rsidRDefault="00000000" w:rsidRPr="00000000" w14:paraId="000000A3">
      <w:pPr>
        <w:ind w:left="0" w:hanging="2"/>
        <w:rPr/>
      </w:pPr>
      <w:r w:rsidDel="00000000" w:rsidR="00000000" w:rsidRPr="00000000">
        <w:rPr>
          <w:rtl w:val="0"/>
        </w:rPr>
      </w:r>
    </w:p>
    <w:p w:rsidR="00000000" w:rsidDel="00000000" w:rsidP="00000000" w:rsidRDefault="00000000" w:rsidRPr="00000000" w14:paraId="000000A4">
      <w:pPr>
        <w:ind w:left="0" w:hanging="2"/>
        <w:rPr/>
      </w:pPr>
      <w:r w:rsidDel="00000000" w:rsidR="00000000" w:rsidRPr="00000000">
        <w:rPr>
          <w:rtl w:val="0"/>
        </w:rPr>
      </w:r>
    </w:p>
    <w:p w:rsidR="00000000" w:rsidDel="00000000" w:rsidP="00000000" w:rsidRDefault="00000000" w:rsidRPr="00000000" w14:paraId="000000A5">
      <w:pPr>
        <w:ind w:left="0" w:hanging="2"/>
        <w:rPr/>
      </w:pPr>
      <w:r w:rsidDel="00000000" w:rsidR="00000000" w:rsidRPr="00000000">
        <w:rPr>
          <w:rtl w:val="0"/>
        </w:rPr>
      </w:r>
    </w:p>
    <w:p w:rsidR="00000000" w:rsidDel="00000000" w:rsidP="00000000" w:rsidRDefault="00000000" w:rsidRPr="00000000" w14:paraId="000000A6">
      <w:pPr>
        <w:ind w:left="0" w:hanging="2"/>
        <w:rPr/>
      </w:pPr>
      <w:r w:rsidDel="00000000" w:rsidR="00000000" w:rsidRPr="00000000">
        <w:rPr>
          <w:rtl w:val="0"/>
        </w:rPr>
      </w:r>
    </w:p>
    <w:p w:rsidR="00000000" w:rsidDel="00000000" w:rsidP="00000000" w:rsidRDefault="00000000" w:rsidRPr="00000000" w14:paraId="000000A7">
      <w:pPr>
        <w:ind w:left="0" w:hanging="2"/>
        <w:rPr/>
      </w:pPr>
      <w:r w:rsidDel="00000000" w:rsidR="00000000" w:rsidRPr="00000000">
        <w:rPr>
          <w:rtl w:val="0"/>
        </w:rPr>
      </w:r>
    </w:p>
    <w:p w:rsidR="00000000" w:rsidDel="00000000" w:rsidP="00000000" w:rsidRDefault="00000000" w:rsidRPr="00000000" w14:paraId="000000A8">
      <w:pPr>
        <w:ind w:left="0" w:hanging="2"/>
        <w:rPr/>
      </w:pPr>
      <w:r w:rsidDel="00000000" w:rsidR="00000000" w:rsidRPr="00000000">
        <w:rPr>
          <w:rtl w:val="0"/>
        </w:rPr>
      </w:r>
    </w:p>
    <w:p w:rsidR="00000000" w:rsidDel="00000000" w:rsidP="00000000" w:rsidRDefault="00000000" w:rsidRPr="00000000" w14:paraId="000000A9">
      <w:pPr>
        <w:ind w:left="0" w:hanging="2"/>
        <w:rPr/>
      </w:pPr>
      <w:r w:rsidDel="00000000" w:rsidR="00000000" w:rsidRPr="00000000">
        <w:rPr>
          <w:rtl w:val="0"/>
        </w:rPr>
      </w:r>
    </w:p>
    <w:p w:rsidR="00000000" w:rsidDel="00000000" w:rsidP="00000000" w:rsidRDefault="00000000" w:rsidRPr="00000000" w14:paraId="000000AA">
      <w:pPr>
        <w:ind w:left="0" w:hanging="2"/>
        <w:rPr/>
      </w:pPr>
      <w:r w:rsidDel="00000000" w:rsidR="00000000" w:rsidRPr="00000000">
        <w:rPr>
          <w:rtl w:val="0"/>
        </w:rPr>
      </w:r>
    </w:p>
    <w:p w:rsidR="00000000" w:rsidDel="00000000" w:rsidP="00000000" w:rsidRDefault="00000000" w:rsidRPr="00000000" w14:paraId="000000AB">
      <w:pPr>
        <w:ind w:left="0" w:hanging="2"/>
        <w:rPr/>
      </w:pPr>
      <w:r w:rsidDel="00000000" w:rsidR="00000000" w:rsidRPr="00000000">
        <w:rPr>
          <w:rtl w:val="0"/>
        </w:rPr>
      </w:r>
    </w:p>
    <w:p w:rsidR="00000000" w:rsidDel="00000000" w:rsidP="00000000" w:rsidRDefault="00000000" w:rsidRPr="00000000" w14:paraId="000000AC">
      <w:pPr>
        <w:ind w:left="0" w:hanging="2"/>
        <w:rPr/>
      </w:pPr>
      <w:r w:rsidDel="00000000" w:rsidR="00000000" w:rsidRPr="00000000">
        <w:rPr>
          <w:rtl w:val="0"/>
        </w:rPr>
      </w:r>
    </w:p>
    <w:p w:rsidR="00000000" w:rsidDel="00000000" w:rsidP="00000000" w:rsidRDefault="00000000" w:rsidRPr="00000000" w14:paraId="000000AD">
      <w:pPr>
        <w:ind w:left="0" w:hanging="2"/>
        <w:rPr/>
      </w:pPr>
      <w:r w:rsidDel="00000000" w:rsidR="00000000" w:rsidRPr="00000000">
        <w:rPr>
          <w:rtl w:val="0"/>
        </w:rPr>
      </w:r>
    </w:p>
    <w:p w:rsidR="00000000" w:rsidDel="00000000" w:rsidP="00000000" w:rsidRDefault="00000000" w:rsidRPr="00000000" w14:paraId="000000AE">
      <w:pPr>
        <w:ind w:left="0" w:hanging="2"/>
        <w:rPr/>
      </w:pPr>
      <w:r w:rsidDel="00000000" w:rsidR="00000000" w:rsidRPr="00000000">
        <w:rPr>
          <w:rtl w:val="0"/>
        </w:rPr>
      </w:r>
    </w:p>
    <w:p w:rsidR="00000000" w:rsidDel="00000000" w:rsidP="00000000" w:rsidRDefault="00000000" w:rsidRPr="00000000" w14:paraId="000000AF">
      <w:pPr>
        <w:ind w:left="0" w:hanging="2"/>
        <w:rPr/>
      </w:pPr>
      <w:r w:rsidDel="00000000" w:rsidR="00000000" w:rsidRPr="00000000">
        <w:rPr>
          <w:rtl w:val="0"/>
        </w:rPr>
      </w:r>
    </w:p>
    <w:p w:rsidR="00000000" w:rsidDel="00000000" w:rsidP="00000000" w:rsidRDefault="00000000" w:rsidRPr="00000000" w14:paraId="000000B0">
      <w:pPr>
        <w:ind w:left="0" w:hanging="2"/>
        <w:rPr/>
      </w:pPr>
      <w:r w:rsidDel="00000000" w:rsidR="00000000" w:rsidRPr="00000000">
        <w:rPr>
          <w:rtl w:val="0"/>
        </w:rPr>
      </w:r>
    </w:p>
    <w:p w:rsidR="00000000" w:rsidDel="00000000" w:rsidP="00000000" w:rsidRDefault="00000000" w:rsidRPr="00000000" w14:paraId="000000B1">
      <w:pPr>
        <w:ind w:left="0" w:hanging="2"/>
        <w:rPr/>
      </w:pPr>
      <w:r w:rsidDel="00000000" w:rsidR="00000000" w:rsidRPr="00000000">
        <w:rPr>
          <w:rtl w:val="0"/>
        </w:rPr>
      </w:r>
    </w:p>
    <w:p w:rsidR="00000000" w:rsidDel="00000000" w:rsidP="00000000" w:rsidRDefault="00000000" w:rsidRPr="00000000" w14:paraId="000000B2">
      <w:pPr>
        <w:ind w:left="0" w:hanging="2"/>
        <w:rPr/>
      </w:pPr>
      <w:r w:rsidDel="00000000" w:rsidR="00000000" w:rsidRPr="00000000">
        <w:rPr>
          <w:rtl w:val="0"/>
        </w:rPr>
      </w:r>
    </w:p>
    <w:p w:rsidR="00000000" w:rsidDel="00000000" w:rsidP="00000000" w:rsidRDefault="00000000" w:rsidRPr="00000000" w14:paraId="000000B3">
      <w:pPr>
        <w:ind w:left="0" w:hanging="2"/>
        <w:rPr/>
      </w:pPr>
      <w:r w:rsidDel="00000000" w:rsidR="00000000" w:rsidRPr="00000000">
        <w:rPr>
          <w:rtl w:val="0"/>
        </w:rPr>
      </w:r>
    </w:p>
    <w:p w:rsidR="00000000" w:rsidDel="00000000" w:rsidP="00000000" w:rsidRDefault="00000000" w:rsidRPr="00000000" w14:paraId="000000B4">
      <w:pPr>
        <w:ind w:left="0" w:hanging="2"/>
        <w:rPr/>
      </w:pPr>
      <w:r w:rsidDel="00000000" w:rsidR="00000000" w:rsidRPr="00000000">
        <w:rPr>
          <w:rtl w:val="0"/>
        </w:rPr>
      </w:r>
    </w:p>
    <w:p w:rsidR="00000000" w:rsidDel="00000000" w:rsidP="00000000" w:rsidRDefault="00000000" w:rsidRPr="00000000" w14:paraId="000000B5">
      <w:pPr>
        <w:ind w:left="0" w:hanging="2"/>
        <w:rPr/>
      </w:pPr>
      <w:r w:rsidDel="00000000" w:rsidR="00000000" w:rsidRPr="00000000">
        <w:rPr>
          <w:rtl w:val="0"/>
        </w:rPr>
      </w:r>
    </w:p>
    <w:p w:rsidR="00000000" w:rsidDel="00000000" w:rsidP="00000000" w:rsidRDefault="00000000" w:rsidRPr="00000000" w14:paraId="000000B6">
      <w:pPr>
        <w:ind w:left="0" w:hanging="2"/>
        <w:rPr/>
      </w:pPr>
      <w:r w:rsidDel="00000000" w:rsidR="00000000" w:rsidRPr="00000000">
        <w:rPr>
          <w:rtl w:val="0"/>
        </w:rPr>
      </w:r>
    </w:p>
    <w:p w:rsidR="00000000" w:rsidDel="00000000" w:rsidP="00000000" w:rsidRDefault="00000000" w:rsidRPr="00000000" w14:paraId="000000B7">
      <w:pPr>
        <w:ind w:left="0" w:hanging="2"/>
        <w:rPr/>
      </w:pPr>
      <w:r w:rsidDel="00000000" w:rsidR="00000000" w:rsidRPr="00000000">
        <w:rPr>
          <w:rtl w:val="0"/>
        </w:rPr>
      </w:r>
    </w:p>
    <w:p w:rsidR="00000000" w:rsidDel="00000000" w:rsidP="00000000" w:rsidRDefault="00000000" w:rsidRPr="00000000" w14:paraId="000000B8">
      <w:pPr>
        <w:ind w:left="0" w:hanging="2"/>
        <w:rPr/>
      </w:pPr>
      <w:r w:rsidDel="00000000" w:rsidR="00000000" w:rsidRPr="00000000">
        <w:rPr>
          <w:rtl w:val="0"/>
        </w:rPr>
      </w:r>
    </w:p>
    <w:p w:rsidR="00000000" w:rsidDel="00000000" w:rsidP="00000000" w:rsidRDefault="00000000" w:rsidRPr="00000000" w14:paraId="000000B9">
      <w:pPr>
        <w:ind w:left="0" w:hanging="2"/>
        <w:rPr/>
      </w:pPr>
      <w:r w:rsidDel="00000000" w:rsidR="00000000" w:rsidRPr="00000000">
        <w:rPr>
          <w:rtl w:val="0"/>
        </w:rPr>
      </w:r>
    </w:p>
    <w:p w:rsidR="00000000" w:rsidDel="00000000" w:rsidP="00000000" w:rsidRDefault="00000000" w:rsidRPr="00000000" w14:paraId="000000BA">
      <w:pPr>
        <w:ind w:left="0" w:hanging="2"/>
        <w:rPr/>
      </w:pPr>
      <w:r w:rsidDel="00000000" w:rsidR="00000000" w:rsidRPr="00000000">
        <w:rPr>
          <w:rtl w:val="0"/>
        </w:rPr>
      </w:r>
    </w:p>
    <w:p w:rsidR="00000000" w:rsidDel="00000000" w:rsidP="00000000" w:rsidRDefault="00000000" w:rsidRPr="00000000" w14:paraId="000000BB">
      <w:pPr>
        <w:ind w:left="0" w:hanging="2"/>
        <w:rPr/>
      </w:pPr>
      <w:r w:rsidDel="00000000" w:rsidR="00000000" w:rsidRPr="00000000">
        <w:rPr>
          <w:rtl w:val="0"/>
        </w:rPr>
      </w:r>
    </w:p>
    <w:p w:rsidR="00000000" w:rsidDel="00000000" w:rsidP="00000000" w:rsidRDefault="00000000" w:rsidRPr="00000000" w14:paraId="000000BC">
      <w:pPr>
        <w:ind w:left="0" w:hanging="2"/>
        <w:rPr/>
      </w:pPr>
      <w:r w:rsidDel="00000000" w:rsidR="00000000" w:rsidRPr="00000000">
        <w:rPr>
          <w:rtl w:val="0"/>
        </w:rPr>
      </w:r>
    </w:p>
    <w:p w:rsidR="00000000" w:rsidDel="00000000" w:rsidP="00000000" w:rsidRDefault="00000000" w:rsidRPr="00000000" w14:paraId="000000BD">
      <w:pPr>
        <w:ind w:left="0" w:hanging="2"/>
        <w:rPr/>
      </w:pPr>
      <w:r w:rsidDel="00000000" w:rsidR="00000000" w:rsidRPr="00000000">
        <w:rPr>
          <w:rtl w:val="0"/>
        </w:rPr>
      </w:r>
    </w:p>
    <w:p w:rsidR="00000000" w:rsidDel="00000000" w:rsidP="00000000" w:rsidRDefault="00000000" w:rsidRPr="00000000" w14:paraId="000000BE">
      <w:pPr>
        <w:ind w:left="0" w:hanging="2"/>
        <w:rPr/>
      </w:pPr>
      <w:r w:rsidDel="00000000" w:rsidR="00000000" w:rsidRPr="00000000">
        <w:rPr>
          <w:rtl w:val="0"/>
        </w:rPr>
      </w:r>
    </w:p>
    <w:p w:rsidR="00000000" w:rsidDel="00000000" w:rsidP="00000000" w:rsidRDefault="00000000" w:rsidRPr="00000000" w14:paraId="000000BF">
      <w:pPr>
        <w:ind w:left="0" w:hanging="2"/>
        <w:rPr/>
      </w:pPr>
      <w:r w:rsidDel="00000000" w:rsidR="00000000" w:rsidRPr="00000000">
        <w:rPr>
          <w:rtl w:val="0"/>
        </w:rPr>
      </w:r>
    </w:p>
    <w:p w:rsidR="00000000" w:rsidDel="00000000" w:rsidP="00000000" w:rsidRDefault="00000000" w:rsidRPr="00000000" w14:paraId="000000C0">
      <w:pPr>
        <w:ind w:left="0" w:hanging="2"/>
        <w:rPr/>
      </w:pPr>
      <w:r w:rsidDel="00000000" w:rsidR="00000000" w:rsidRPr="00000000">
        <w:rPr>
          <w:rtl w:val="0"/>
        </w:rPr>
      </w:r>
    </w:p>
    <w:p w:rsidR="00000000" w:rsidDel="00000000" w:rsidP="00000000" w:rsidRDefault="00000000" w:rsidRPr="00000000" w14:paraId="000000C1">
      <w:pPr>
        <w:ind w:left="0" w:hanging="2"/>
        <w:rPr/>
      </w:pPr>
      <w:r w:rsidDel="00000000" w:rsidR="00000000" w:rsidRPr="00000000">
        <w:rPr>
          <w:rtl w:val="0"/>
        </w:rPr>
      </w:r>
    </w:p>
    <w:p w:rsidR="00000000" w:rsidDel="00000000" w:rsidP="00000000" w:rsidRDefault="00000000" w:rsidRPr="00000000" w14:paraId="000000C2">
      <w:pPr>
        <w:ind w:left="0" w:hanging="2"/>
        <w:rPr/>
      </w:pPr>
      <w:r w:rsidDel="00000000" w:rsidR="00000000" w:rsidRPr="00000000">
        <w:rPr>
          <w:rtl w:val="0"/>
        </w:rPr>
      </w:r>
    </w:p>
    <w:p w:rsidR="00000000" w:rsidDel="00000000" w:rsidP="00000000" w:rsidRDefault="00000000" w:rsidRPr="00000000" w14:paraId="000000C3">
      <w:pPr>
        <w:ind w:left="0" w:hanging="2"/>
        <w:rPr/>
      </w:pPr>
      <w:r w:rsidDel="00000000" w:rsidR="00000000" w:rsidRPr="00000000">
        <w:rPr>
          <w:rtl w:val="0"/>
        </w:rPr>
      </w:r>
    </w:p>
    <w:p w:rsidR="00000000" w:rsidDel="00000000" w:rsidP="00000000" w:rsidRDefault="00000000" w:rsidRPr="00000000" w14:paraId="000000C4">
      <w:pPr>
        <w:ind w:left="0" w:hanging="2"/>
        <w:rPr/>
      </w:pPr>
      <w:r w:rsidDel="00000000" w:rsidR="00000000" w:rsidRPr="00000000">
        <w:rPr>
          <w:rtl w:val="0"/>
        </w:rPr>
      </w:r>
    </w:p>
    <w:p w:rsidR="00000000" w:rsidDel="00000000" w:rsidP="00000000" w:rsidRDefault="00000000" w:rsidRPr="00000000" w14:paraId="000000C5">
      <w:pPr>
        <w:ind w:left="0" w:hanging="2"/>
        <w:rPr/>
      </w:pPr>
      <w:r w:rsidDel="00000000" w:rsidR="00000000" w:rsidRPr="00000000">
        <w:rPr>
          <w:rtl w:val="0"/>
        </w:rPr>
      </w:r>
    </w:p>
    <w:p w:rsidR="00000000" w:rsidDel="00000000" w:rsidP="00000000" w:rsidRDefault="00000000" w:rsidRPr="00000000" w14:paraId="000000C6">
      <w:pPr>
        <w:ind w:left="0" w:hanging="2"/>
        <w:rPr/>
      </w:pPr>
      <w:r w:rsidDel="00000000" w:rsidR="00000000" w:rsidRPr="00000000">
        <w:rPr>
          <w:rtl w:val="0"/>
        </w:rPr>
      </w:r>
    </w:p>
    <w:p w:rsidR="00000000" w:rsidDel="00000000" w:rsidP="00000000" w:rsidRDefault="00000000" w:rsidRPr="00000000" w14:paraId="000000C7">
      <w:pPr>
        <w:ind w:left="0" w:hanging="2"/>
        <w:rPr/>
      </w:pPr>
      <w:r w:rsidDel="00000000" w:rsidR="00000000" w:rsidRPr="00000000">
        <w:rPr>
          <w:rtl w:val="0"/>
        </w:rPr>
      </w:r>
    </w:p>
    <w:p w:rsidR="00000000" w:rsidDel="00000000" w:rsidP="00000000" w:rsidRDefault="00000000" w:rsidRPr="00000000" w14:paraId="000000C8">
      <w:pPr>
        <w:ind w:left="0" w:hanging="2"/>
        <w:rPr/>
      </w:pPr>
      <w:r w:rsidDel="00000000" w:rsidR="00000000" w:rsidRPr="00000000">
        <w:rPr>
          <w:rtl w:val="0"/>
        </w:rPr>
      </w:r>
    </w:p>
    <w:p w:rsidR="00000000" w:rsidDel="00000000" w:rsidP="00000000" w:rsidRDefault="00000000" w:rsidRPr="00000000" w14:paraId="000000C9">
      <w:pPr>
        <w:ind w:left="0" w:hanging="2"/>
        <w:rPr/>
      </w:pPr>
      <w:r w:rsidDel="00000000" w:rsidR="00000000" w:rsidRPr="00000000">
        <w:rPr>
          <w:rtl w:val="0"/>
        </w:rPr>
      </w:r>
    </w:p>
    <w:p w:rsidR="00000000" w:rsidDel="00000000" w:rsidP="00000000" w:rsidRDefault="00000000" w:rsidRPr="00000000" w14:paraId="000000CA">
      <w:pPr>
        <w:ind w:left="0" w:hanging="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Epígrafe (opcional)</w:t>
      </w:r>
    </w:p>
    <w:p w:rsidR="00000000" w:rsidDel="00000000" w:rsidP="00000000" w:rsidRDefault="00000000" w:rsidRPr="00000000" w14:paraId="000000CC">
      <w:pPr>
        <w:ind w:left="0" w:hanging="2"/>
        <w:rPr/>
      </w:pPr>
      <w:r w:rsidDel="00000000" w:rsidR="00000000" w:rsidRPr="00000000">
        <w:rPr>
          <w:rtl w:val="0"/>
        </w:rPr>
      </w:r>
    </w:p>
    <w:p w:rsidR="00000000" w:rsidDel="00000000" w:rsidP="00000000" w:rsidRDefault="00000000" w:rsidRPr="00000000" w14:paraId="000000CD">
      <w:pPr>
        <w:ind w:left="0" w:hanging="2"/>
        <w:rPr/>
      </w:pPr>
      <w:r w:rsidDel="00000000" w:rsidR="00000000" w:rsidRPr="00000000">
        <w:rPr>
          <w:rtl w:val="0"/>
        </w:rPr>
      </w:r>
    </w:p>
    <w:p w:rsidR="00000000" w:rsidDel="00000000" w:rsidP="00000000" w:rsidRDefault="00000000" w:rsidRPr="00000000" w14:paraId="000000CE">
      <w:pPr>
        <w:ind w:left="0" w:hanging="2"/>
        <w:rPr/>
      </w:pPr>
      <w:r w:rsidDel="00000000" w:rsidR="00000000" w:rsidRPr="00000000">
        <w:rPr>
          <w:rtl w:val="0"/>
        </w:rPr>
      </w:r>
    </w:p>
    <w:p w:rsidR="00000000" w:rsidDel="00000000" w:rsidP="00000000" w:rsidRDefault="00000000" w:rsidRPr="00000000" w14:paraId="000000CF">
      <w:pPr>
        <w:ind w:left="0" w:hanging="2"/>
        <w:rPr/>
      </w:pPr>
      <w:r w:rsidDel="00000000" w:rsidR="00000000" w:rsidRPr="00000000">
        <w:rPr>
          <w:rtl w:val="0"/>
        </w:rPr>
      </w:r>
    </w:p>
    <w:p w:rsidR="00000000" w:rsidDel="00000000" w:rsidP="00000000" w:rsidRDefault="00000000" w:rsidRPr="00000000" w14:paraId="000000D0">
      <w:pPr>
        <w:ind w:left="0" w:hanging="2"/>
        <w:rPr/>
      </w:pPr>
      <w:r w:rsidDel="00000000" w:rsidR="00000000" w:rsidRPr="00000000">
        <w:rPr>
          <w:rtl w:val="0"/>
        </w:rPr>
      </w:r>
    </w:p>
    <w:p w:rsidR="00000000" w:rsidDel="00000000" w:rsidP="00000000" w:rsidRDefault="00000000" w:rsidRPr="00000000" w14:paraId="000000D1">
      <w:pPr>
        <w:ind w:left="0" w:hanging="2"/>
        <w:rPr/>
      </w:pPr>
      <w:r w:rsidDel="00000000" w:rsidR="00000000" w:rsidRPr="00000000">
        <w:rPr>
          <w:rtl w:val="0"/>
        </w:rPr>
      </w:r>
    </w:p>
    <w:p w:rsidR="00000000" w:rsidDel="00000000" w:rsidP="00000000" w:rsidRDefault="00000000" w:rsidRPr="00000000" w14:paraId="000000D2">
      <w:pPr>
        <w:ind w:left="0" w:hanging="2"/>
        <w:rPr/>
      </w:pPr>
      <w:r w:rsidDel="00000000" w:rsidR="00000000" w:rsidRPr="00000000">
        <w:rPr>
          <w:rtl w:val="0"/>
        </w:rPr>
      </w:r>
    </w:p>
    <w:p w:rsidR="00000000" w:rsidDel="00000000" w:rsidP="00000000" w:rsidRDefault="00000000" w:rsidRPr="00000000" w14:paraId="000000D3">
      <w:pPr>
        <w:ind w:left="0" w:hanging="2"/>
        <w:rPr/>
      </w:pPr>
      <w:r w:rsidDel="00000000" w:rsidR="00000000" w:rsidRPr="00000000">
        <w:rPr>
          <w:rtl w:val="0"/>
        </w:rPr>
      </w:r>
    </w:p>
    <w:p w:rsidR="00000000" w:rsidDel="00000000" w:rsidP="00000000" w:rsidRDefault="00000000" w:rsidRPr="00000000" w14:paraId="000000D4">
      <w:pPr>
        <w:ind w:left="0" w:hanging="2"/>
        <w:rPr/>
      </w:pPr>
      <w:r w:rsidDel="00000000" w:rsidR="00000000" w:rsidRPr="00000000">
        <w:rPr>
          <w:rtl w:val="0"/>
        </w:rPr>
      </w:r>
    </w:p>
    <w:p w:rsidR="00000000" w:rsidDel="00000000" w:rsidP="00000000" w:rsidRDefault="00000000" w:rsidRPr="00000000" w14:paraId="000000D5">
      <w:pPr>
        <w:ind w:left="0" w:hanging="2"/>
        <w:rPr/>
      </w:pPr>
      <w:r w:rsidDel="00000000" w:rsidR="00000000" w:rsidRPr="00000000">
        <w:rPr>
          <w:rtl w:val="0"/>
        </w:rPr>
      </w:r>
    </w:p>
    <w:p w:rsidR="00000000" w:rsidDel="00000000" w:rsidP="00000000" w:rsidRDefault="00000000" w:rsidRPr="00000000" w14:paraId="000000D6">
      <w:pPr>
        <w:ind w:left="0" w:hanging="2"/>
        <w:rPr/>
      </w:pPr>
      <w:r w:rsidDel="00000000" w:rsidR="00000000" w:rsidRPr="00000000">
        <w:rPr>
          <w:rtl w:val="0"/>
        </w:rPr>
      </w:r>
    </w:p>
    <w:p w:rsidR="00000000" w:rsidDel="00000000" w:rsidP="00000000" w:rsidRDefault="00000000" w:rsidRPr="00000000" w14:paraId="000000D7">
      <w:pPr>
        <w:ind w:left="0" w:hanging="2"/>
        <w:rPr/>
      </w:pPr>
      <w:r w:rsidDel="00000000" w:rsidR="00000000" w:rsidRPr="00000000">
        <w:rPr>
          <w:rtl w:val="0"/>
        </w:rPr>
      </w:r>
    </w:p>
    <w:p w:rsidR="00000000" w:rsidDel="00000000" w:rsidP="00000000" w:rsidRDefault="00000000" w:rsidRPr="00000000" w14:paraId="000000D8">
      <w:pPr>
        <w:ind w:left="0" w:hanging="2"/>
        <w:rPr/>
      </w:pPr>
      <w:r w:rsidDel="00000000" w:rsidR="00000000" w:rsidRPr="00000000">
        <w:rPr>
          <w:rtl w:val="0"/>
        </w:rPr>
      </w:r>
    </w:p>
    <w:p w:rsidR="00000000" w:rsidDel="00000000" w:rsidP="00000000" w:rsidRDefault="00000000" w:rsidRPr="00000000" w14:paraId="000000D9">
      <w:pPr>
        <w:ind w:left="0" w:hanging="2"/>
        <w:rPr/>
      </w:pPr>
      <w:r w:rsidDel="00000000" w:rsidR="00000000" w:rsidRPr="00000000">
        <w:rPr>
          <w:rtl w:val="0"/>
        </w:rPr>
      </w:r>
    </w:p>
    <w:p w:rsidR="00000000" w:rsidDel="00000000" w:rsidP="00000000" w:rsidRDefault="00000000" w:rsidRPr="00000000" w14:paraId="000000DA">
      <w:pPr>
        <w:ind w:left="0" w:hanging="2"/>
        <w:rPr/>
      </w:pPr>
      <w:r w:rsidDel="00000000" w:rsidR="00000000" w:rsidRPr="00000000">
        <w:rPr>
          <w:rtl w:val="0"/>
        </w:rPr>
      </w:r>
    </w:p>
    <w:p w:rsidR="00000000" w:rsidDel="00000000" w:rsidP="00000000" w:rsidRDefault="00000000" w:rsidRPr="00000000" w14:paraId="000000DB">
      <w:pPr>
        <w:ind w:left="0" w:hanging="2"/>
        <w:rPr/>
      </w:pPr>
      <w:r w:rsidDel="00000000" w:rsidR="00000000" w:rsidRPr="00000000">
        <w:rPr>
          <w:rtl w:val="0"/>
        </w:rPr>
      </w:r>
    </w:p>
    <w:p w:rsidR="00000000" w:rsidDel="00000000" w:rsidP="00000000" w:rsidRDefault="00000000" w:rsidRPr="00000000" w14:paraId="000000DC">
      <w:pPr>
        <w:ind w:left="0" w:hanging="2"/>
        <w:rPr/>
      </w:pPr>
      <w:r w:rsidDel="00000000" w:rsidR="00000000" w:rsidRPr="00000000">
        <w:rPr>
          <w:rtl w:val="0"/>
        </w:rPr>
      </w:r>
    </w:p>
    <w:p w:rsidR="00000000" w:rsidDel="00000000" w:rsidP="00000000" w:rsidRDefault="00000000" w:rsidRPr="00000000" w14:paraId="000000DD">
      <w:pPr>
        <w:ind w:left="0" w:hanging="2"/>
        <w:rPr/>
      </w:pPr>
      <w:r w:rsidDel="00000000" w:rsidR="00000000" w:rsidRPr="00000000">
        <w:rPr>
          <w:rtl w:val="0"/>
        </w:rPr>
      </w:r>
    </w:p>
    <w:p w:rsidR="00000000" w:rsidDel="00000000" w:rsidP="00000000" w:rsidRDefault="00000000" w:rsidRPr="00000000" w14:paraId="000000DE">
      <w:pPr>
        <w:ind w:left="0" w:hanging="2"/>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rtl w:val="0"/>
        </w:rPr>
      </w:r>
    </w:p>
    <w:p w:rsidR="00000000" w:rsidDel="00000000" w:rsidP="00000000" w:rsidRDefault="00000000" w:rsidRPr="00000000" w14:paraId="000000E0">
      <w:pPr>
        <w:ind w:left="0" w:hanging="2"/>
        <w:rPr/>
      </w:pPr>
      <w:r w:rsidDel="00000000" w:rsidR="00000000" w:rsidRPr="00000000">
        <w:rPr>
          <w:rtl w:val="0"/>
        </w:rPr>
      </w:r>
    </w:p>
    <w:p w:rsidR="00000000" w:rsidDel="00000000" w:rsidP="00000000" w:rsidRDefault="00000000" w:rsidRPr="00000000" w14:paraId="000000E1">
      <w:pPr>
        <w:ind w:left="0" w:hanging="2"/>
        <w:rPr/>
      </w:pP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rtl w:val="0"/>
        </w:rPr>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ind w:left="0" w:hanging="2"/>
        <w:rPr/>
      </w:pPr>
      <w:r w:rsidDel="00000000" w:rsidR="00000000" w:rsidRPr="00000000">
        <w:rPr>
          <w:rtl w:val="0"/>
        </w:rPr>
      </w:r>
    </w:p>
    <w:p w:rsidR="00000000" w:rsidDel="00000000" w:rsidP="00000000" w:rsidRDefault="00000000" w:rsidRPr="00000000" w14:paraId="000000E5">
      <w:pPr>
        <w:ind w:left="0" w:hanging="2"/>
        <w:rPr/>
      </w:pPr>
      <w:r w:rsidDel="00000000" w:rsidR="00000000" w:rsidRPr="00000000">
        <w:rPr>
          <w:rtl w:val="0"/>
        </w:rPr>
      </w:r>
    </w:p>
    <w:p w:rsidR="00000000" w:rsidDel="00000000" w:rsidP="00000000" w:rsidRDefault="00000000" w:rsidRPr="00000000" w14:paraId="000000E6">
      <w:pPr>
        <w:ind w:left="0" w:hanging="2"/>
        <w:rPr/>
      </w:pPr>
      <w:r w:rsidDel="00000000" w:rsidR="00000000" w:rsidRPr="00000000">
        <w:rPr>
          <w:rtl w:val="0"/>
        </w:rPr>
      </w:r>
    </w:p>
    <w:p w:rsidR="00000000" w:rsidDel="00000000" w:rsidP="00000000" w:rsidRDefault="00000000" w:rsidRPr="00000000" w14:paraId="000000E7">
      <w:pPr>
        <w:ind w:left="0" w:hanging="2"/>
        <w:rPr/>
      </w:pPr>
      <w:r w:rsidDel="00000000" w:rsidR="00000000" w:rsidRPr="00000000">
        <w:rPr>
          <w:rtl w:val="0"/>
        </w:rPr>
      </w:r>
    </w:p>
    <w:p w:rsidR="00000000" w:rsidDel="00000000" w:rsidP="00000000" w:rsidRDefault="00000000" w:rsidRPr="00000000" w14:paraId="000000E8">
      <w:pPr>
        <w:ind w:left="0" w:hanging="2"/>
        <w:rPr/>
      </w:pPr>
      <w:r w:rsidDel="00000000" w:rsidR="00000000" w:rsidRPr="00000000">
        <w:rPr>
          <w:rtl w:val="0"/>
        </w:rPr>
      </w:r>
    </w:p>
    <w:p w:rsidR="00000000" w:rsidDel="00000000" w:rsidP="00000000" w:rsidRDefault="00000000" w:rsidRPr="00000000" w14:paraId="000000E9">
      <w:pPr>
        <w:ind w:left="0" w:hanging="2"/>
        <w:rPr/>
      </w:pPr>
      <w:r w:rsidDel="00000000" w:rsidR="00000000" w:rsidRPr="00000000">
        <w:rPr>
          <w:rtl w:val="0"/>
        </w:rPr>
      </w:r>
    </w:p>
    <w:p w:rsidR="00000000" w:rsidDel="00000000" w:rsidP="00000000" w:rsidRDefault="00000000" w:rsidRPr="00000000" w14:paraId="000000EA">
      <w:pPr>
        <w:ind w:left="0" w:hanging="2"/>
        <w:rPr/>
      </w:pP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pPr>
      <w:r w:rsidDel="00000000" w:rsidR="00000000" w:rsidRPr="00000000">
        <w:rPr>
          <w:rtl w:val="0"/>
        </w:rPr>
      </w:r>
    </w:p>
    <w:p w:rsidR="00000000" w:rsidDel="00000000" w:rsidP="00000000" w:rsidRDefault="00000000" w:rsidRPr="00000000" w14:paraId="000000ED">
      <w:pPr>
        <w:ind w:left="0" w:hanging="2"/>
        <w:rPr/>
      </w:pPr>
      <w:r w:rsidDel="00000000" w:rsidR="00000000" w:rsidRPr="00000000">
        <w:rPr>
          <w:rtl w:val="0"/>
        </w:rPr>
      </w:r>
    </w:p>
    <w:p w:rsidR="00000000" w:rsidDel="00000000" w:rsidP="00000000" w:rsidRDefault="00000000" w:rsidRPr="00000000" w14:paraId="000000EE">
      <w:pPr>
        <w:ind w:left="0" w:hanging="2"/>
        <w:rPr/>
      </w:pPr>
      <w:r w:rsidDel="00000000" w:rsidR="00000000" w:rsidRPr="00000000">
        <w:rPr>
          <w:rtl w:val="0"/>
        </w:rPr>
      </w:r>
    </w:p>
    <w:p w:rsidR="00000000" w:rsidDel="00000000" w:rsidP="00000000" w:rsidRDefault="00000000" w:rsidRPr="00000000" w14:paraId="000000EF">
      <w:pPr>
        <w:ind w:left="0" w:hanging="2"/>
        <w:rPr/>
      </w:pPr>
      <w:r w:rsidDel="00000000" w:rsidR="00000000" w:rsidRPr="00000000">
        <w:rPr>
          <w:rtl w:val="0"/>
        </w:rPr>
      </w:r>
    </w:p>
    <w:p w:rsidR="00000000" w:rsidDel="00000000" w:rsidP="00000000" w:rsidRDefault="00000000" w:rsidRPr="00000000" w14:paraId="000000F0">
      <w:pPr>
        <w:ind w:left="0" w:hanging="2"/>
        <w:rPr/>
      </w:pPr>
      <w:r w:rsidDel="00000000" w:rsidR="00000000" w:rsidRPr="00000000">
        <w:rPr>
          <w:rtl w:val="0"/>
        </w:rPr>
      </w:r>
    </w:p>
    <w:p w:rsidR="00000000" w:rsidDel="00000000" w:rsidP="00000000" w:rsidRDefault="00000000" w:rsidRPr="00000000" w14:paraId="000000F1">
      <w:pPr>
        <w:ind w:left="0" w:hanging="2"/>
        <w:rPr/>
      </w:pPr>
      <w:r w:rsidDel="00000000" w:rsidR="00000000" w:rsidRPr="00000000">
        <w:rPr>
          <w:rtl w:val="0"/>
        </w:rPr>
      </w:r>
    </w:p>
    <w:p w:rsidR="00000000" w:rsidDel="00000000" w:rsidP="00000000" w:rsidRDefault="00000000" w:rsidRPr="00000000" w14:paraId="000000F2">
      <w:pPr>
        <w:ind w:left="0" w:hanging="2"/>
        <w:rPr/>
      </w:pPr>
      <w:r w:rsidDel="00000000" w:rsidR="00000000" w:rsidRPr="00000000">
        <w:rPr>
          <w:rtl w:val="0"/>
        </w:rPr>
      </w:r>
    </w:p>
    <w:p w:rsidR="00000000" w:rsidDel="00000000" w:rsidP="00000000" w:rsidRDefault="00000000" w:rsidRPr="00000000" w14:paraId="000000F3">
      <w:pPr>
        <w:ind w:left="0" w:hanging="2"/>
        <w:rPr/>
      </w:pPr>
      <w:r w:rsidDel="00000000" w:rsidR="00000000" w:rsidRPr="00000000">
        <w:rPr>
          <w:rtl w:val="0"/>
        </w:rPr>
      </w:r>
    </w:p>
    <w:p w:rsidR="00000000" w:rsidDel="00000000" w:rsidP="00000000" w:rsidRDefault="00000000" w:rsidRPr="00000000" w14:paraId="000000F4">
      <w:pPr>
        <w:ind w:left="0" w:hanging="2"/>
        <w:rPr/>
      </w:pPr>
      <w:r w:rsidDel="00000000" w:rsidR="00000000" w:rsidRPr="00000000">
        <w:rPr>
          <w:rtl w:val="0"/>
        </w:rPr>
      </w:r>
    </w:p>
    <w:p w:rsidR="00000000" w:rsidDel="00000000" w:rsidP="00000000" w:rsidRDefault="00000000" w:rsidRPr="00000000" w14:paraId="000000F5">
      <w:pPr>
        <w:ind w:left="0" w:hanging="2"/>
        <w:rPr/>
      </w:pPr>
      <w:r w:rsidDel="00000000" w:rsidR="00000000" w:rsidRPr="00000000">
        <w:rPr>
          <w:rtl w:val="0"/>
        </w:rPr>
      </w:r>
    </w:p>
    <w:p w:rsidR="00000000" w:rsidDel="00000000" w:rsidP="00000000" w:rsidRDefault="00000000" w:rsidRPr="00000000" w14:paraId="000000F6">
      <w:pPr>
        <w:ind w:left="0" w:hanging="2"/>
        <w:rPr/>
      </w:pPr>
      <w:r w:rsidDel="00000000" w:rsidR="00000000" w:rsidRPr="00000000">
        <w:rPr>
          <w:rtl w:val="0"/>
        </w:rPr>
      </w:r>
    </w:p>
    <w:p w:rsidR="00000000" w:rsidDel="00000000" w:rsidP="00000000" w:rsidRDefault="00000000" w:rsidRPr="00000000" w14:paraId="000000F7">
      <w:pPr>
        <w:ind w:left="0" w:hanging="2"/>
        <w:rPr/>
      </w:pPr>
      <w:r w:rsidDel="00000000" w:rsidR="00000000" w:rsidRPr="00000000">
        <w:rPr>
          <w:rtl w:val="0"/>
        </w:rPr>
      </w:r>
    </w:p>
    <w:p w:rsidR="00000000" w:rsidDel="00000000" w:rsidP="00000000" w:rsidRDefault="00000000" w:rsidRPr="00000000" w14:paraId="000000F8">
      <w:pPr>
        <w:spacing w:line="360" w:lineRule="auto"/>
        <w:ind w:left="0" w:hanging="2"/>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jc w:val="right"/>
        <w:rPr>
          <w:rFonts w:ascii="Arial" w:cs="Arial" w:eastAsia="Arial" w:hAnsi="Arial"/>
          <w:b w:val="1"/>
          <w:bCs w:val="1"/>
          <w:smallCaps w:val="1"/>
          <w:color w:val="000000"/>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240" w:line="360" w:lineRule="auto"/>
        <w:ind w:left="0" w:hanging="2"/>
        <w:jc w:val="right"/>
        <w:rPr>
          <w:rFonts w:ascii="Arial" w:cs="Arial" w:eastAsia="Arial" w:hAnsi="Arial"/>
          <w:color w:val="000000"/>
          <w:sz w:val="24"/>
          <w:szCs w:val="24"/>
        </w:rPr>
        <w:sectPr>
          <w:type w:val="nextPage"/>
          <w:pgSz w:h="16838" w:w="11906" w:orient="portrait"/>
          <w:pgMar w:bottom="1134" w:top="1701" w:left="1701" w:right="1134" w:header="720" w:footer="720"/>
        </w:sectPr>
      </w:pPr>
      <w:r w:rsidDel="00000000" w:rsidR="00000000" w:rsidRPr="00000000">
        <w:rPr>
          <w:rFonts w:ascii="Arial" w:cs="Arial" w:eastAsia="Arial" w:hAnsi="Arial"/>
          <w:b w:val="1"/>
          <w:bCs w:val="1"/>
          <w:i w:val="1"/>
          <w:iCs w:val="1"/>
          <w:color w:val="ff0000"/>
          <w:sz w:val="24"/>
          <w:szCs w:val="24"/>
          <w:rtl w:val="0"/>
        </w:rPr>
        <w:t xml:space="preserve">Exemplo: </w:t>
      </w:r>
      <w:r w:rsidDel="00000000" w:rsidR="00000000" w:rsidRPr="00000000">
        <w:rPr>
          <w:rFonts w:ascii="Arial" w:cs="Arial" w:eastAsia="Arial" w:hAnsi="Arial"/>
          <w:b w:val="1"/>
          <w:bCs w:val="1"/>
          <w:i w:val="1"/>
          <w:iCs w:val="1"/>
          <w:sz w:val="24"/>
          <w:szCs w:val="24"/>
          <w:rtl w:val="0"/>
        </w:rPr>
        <w:t xml:space="preserve">"Quem tem um sonho não dança" </w:t>
      </w:r>
      <w:r w:rsidDel="00000000" w:rsidR="00000000" w:rsidRPr="00000000">
        <w:rPr>
          <w:rFonts w:ascii="Arial" w:cs="Arial" w:eastAsia="Arial" w:hAnsi="Arial"/>
          <w:b w:val="1"/>
          <w:bCs w:val="1"/>
          <w:sz w:val="24"/>
          <w:szCs w:val="24"/>
          <w:rtl w:val="0"/>
        </w:rPr>
        <w:t xml:space="preserve">(Cazuza).</w:t>
      </w:r>
      <w:r w:rsidDel="00000000" w:rsidR="00000000" w:rsidRPr="00000000">
        <w:rPr>
          <w:rtl w:val="0"/>
        </w:rPr>
      </w:r>
    </w:p>
    <w:p w:rsidR="00000000" w:rsidDel="00000000" w:rsidP="00000000" w:rsidRDefault="00000000" w:rsidRPr="00000000" w14:paraId="000000FB">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SOBRENOME, Nome. </w:t>
      </w:r>
      <w:r w:rsidDel="00000000" w:rsidR="00000000" w:rsidRPr="00000000">
        <w:rPr>
          <w:rFonts w:ascii="Arial" w:cs="Arial" w:eastAsia="Arial" w:hAnsi="Arial"/>
          <w:b w:val="1"/>
          <w:bCs w:val="1"/>
          <w:i w:val="1"/>
          <w:iCs w:val="1"/>
          <w:sz w:val="24"/>
          <w:szCs w:val="24"/>
          <w:rtl w:val="0"/>
        </w:rPr>
        <w:t xml:space="preserve">Título.</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Ano. Número de folhas XXXf. Dissertação ou Tese (Mestrado ou Doutorado em Ensino de XXXX) – Universidade Cruzeiro do Sul, São Paulo/SP, Brasil. </w:t>
      </w:r>
    </w:p>
    <w:p w:rsidR="00000000" w:rsidDel="00000000" w:rsidP="00000000" w:rsidRDefault="00000000" w:rsidRPr="00000000" w14:paraId="000000FC">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RESUMO</w:t>
      </w:r>
      <w:r w:rsidDel="00000000" w:rsidR="00000000" w:rsidRPr="00000000">
        <w:rPr>
          <w:rtl w:val="0"/>
        </w:rPr>
      </w:r>
    </w:p>
    <w:p w:rsidR="00000000" w:rsidDel="00000000" w:rsidP="00000000" w:rsidRDefault="00000000" w:rsidRPr="00000000" w14:paraId="000000FF">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widowControl w:val="0"/>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resumo deve ser escrito em fonte Arial, tamanho 12, espaçamento simples entre linhas, justificado, em parágrafo único (sem recuo). O resumo deve conter de 150 a 500 palavras e deve ressaltar os aspectos relevantes da pesquisa, como: introdução, questão de pesquisa, objetivo geral, abordagem metodológica, referencial teórico utilizado, resultados e conclusões. Não usar citações.</w:t>
      </w:r>
    </w:p>
    <w:p w:rsidR="00000000" w:rsidDel="00000000" w:rsidP="00000000" w:rsidRDefault="00000000" w:rsidRPr="00000000" w14:paraId="00000102">
      <w:pPr>
        <w:spacing w:line="360" w:lineRule="auto"/>
        <w:ind w:left="0" w:hanging="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3">
      <w:pPr>
        <w:spacing w:line="360" w:lineRule="auto"/>
        <w:ind w:left="0" w:hanging="2"/>
        <w:jc w:val="both"/>
        <w:rPr>
          <w:rFonts w:ascii="Arial" w:cs="Arial" w:eastAsia="Arial" w:hAnsi="Arial"/>
          <w:color w:val="ff0000"/>
          <w:sz w:val="24"/>
          <w:szCs w:val="24"/>
        </w:rPr>
        <w:sectPr>
          <w:headerReference r:id="rId7" w:type="default"/>
          <w:type w:val="nextPage"/>
          <w:pgSz w:h="16838" w:w="11906" w:orient="portrait"/>
          <w:pgMar w:bottom="1134" w:top="1701" w:left="1701" w:right="1134" w:header="709" w:footer="709"/>
        </w:sectPr>
      </w:pPr>
      <w:r w:rsidDel="00000000" w:rsidR="00000000" w:rsidRPr="00000000">
        <w:rPr>
          <w:rFonts w:ascii="Arial" w:cs="Arial" w:eastAsia="Arial" w:hAnsi="Arial"/>
          <w:b w:val="1"/>
          <w:bCs w:val="1"/>
          <w:sz w:val="24"/>
          <w:szCs w:val="24"/>
          <w:rtl w:val="0"/>
        </w:rPr>
        <w:t xml:space="preserve">Palavras-Chave: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3 a 5 palavras, todas com iniciais maiúsculas, separadas por ponto final.  </w:t>
      </w:r>
    </w:p>
    <w:p w:rsidR="00000000" w:rsidDel="00000000" w:rsidP="00000000" w:rsidRDefault="00000000" w:rsidRPr="00000000" w14:paraId="00000104">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SOBRENOME, Nome. </w:t>
      </w:r>
      <w:r w:rsidDel="00000000" w:rsidR="00000000" w:rsidRPr="00000000">
        <w:rPr>
          <w:rFonts w:ascii="Arial" w:cs="Arial" w:eastAsia="Arial" w:hAnsi="Arial"/>
          <w:b w:val="1"/>
          <w:bCs w:val="1"/>
          <w:i w:val="1"/>
          <w:iCs w:val="1"/>
          <w:sz w:val="24"/>
          <w:szCs w:val="24"/>
          <w:rtl w:val="0"/>
        </w:rPr>
        <w:t xml:space="preserve">Título.</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Ano. Número de folhas XXXf. Dissertation or Thesis (Mestrado ou Doutorado em Ensino de XXXX) – Universidade Cruzeiro do Sul, São Paulo/SP, Brasil. </w:t>
      </w:r>
    </w:p>
    <w:p w:rsidR="00000000" w:rsidDel="00000000" w:rsidP="00000000" w:rsidRDefault="00000000" w:rsidRPr="00000000" w14:paraId="00000105">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ABSTRACT</w:t>
      </w:r>
      <w:r w:rsidDel="00000000" w:rsidR="00000000" w:rsidRPr="00000000">
        <w:rPr>
          <w:rtl w:val="0"/>
        </w:rPr>
      </w:r>
    </w:p>
    <w:p w:rsidR="00000000" w:rsidDel="00000000" w:rsidP="00000000" w:rsidRDefault="00000000" w:rsidRPr="00000000" w14:paraId="00000109">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widowControl w:val="0"/>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abstract deve ser escrito em fonte Arial, tamanho 12, espaçamento 1,5 entre linhas e parágrafos, justificado, sem recuo de parágrafo. O resumo deve conter de 150 a 500 palavras e deve ressaltar os aspectos relevantes da pesquisa, como: objetivos, abordagem metodológica, referencial teórica, resultados e conclusões. Não se deve usar citações.</w:t>
      </w:r>
    </w:p>
    <w:p w:rsidR="00000000" w:rsidDel="00000000" w:rsidP="00000000" w:rsidRDefault="00000000" w:rsidRPr="00000000" w14:paraId="0000010B">
      <w:pPr>
        <w:widowControl w:val="0"/>
        <w:spacing w:line="360" w:lineRule="auto"/>
        <w:ind w:left="0" w:hanging="2"/>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0C">
      <w:pPr>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b w:val="1"/>
          <w:bCs w:val="1"/>
          <w:sz w:val="24"/>
          <w:szCs w:val="24"/>
          <w:rtl w:val="0"/>
        </w:rPr>
        <w:t xml:space="preserve">Keywords: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3 a 5 palavras, todas com iniciais maiúsculas, separadas por ponto final.  </w:t>
      </w:r>
    </w:p>
    <w:p w:rsidR="00000000" w:rsidDel="00000000" w:rsidP="00000000" w:rsidRDefault="00000000" w:rsidRPr="00000000" w14:paraId="0000010D">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widowControl w:val="0"/>
        <w:spacing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spacing w:line="360" w:lineRule="auto"/>
        <w:ind w:left="0" w:hanging="2"/>
        <w:jc w:val="both"/>
        <w:rPr>
          <w:rFonts w:ascii="Arial" w:cs="Arial" w:eastAsia="Arial" w:hAnsi="Arial"/>
          <w:sz w:val="24"/>
          <w:szCs w:val="24"/>
        </w:rPr>
        <w:sectPr>
          <w:headerReference r:id="rId8" w:type="default"/>
          <w:type w:val="nextPage"/>
          <w:pgSz w:h="16838" w:w="11906" w:orient="portrait"/>
          <w:pgMar w:bottom="1134" w:top="1701" w:left="1701" w:right="1134" w:header="709" w:footer="709"/>
        </w:sect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0">
      <w:pPr>
        <w:spacing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tabs>
          <w:tab w:val="right" w:leader="none" w:pos="9072"/>
        </w:tabs>
        <w:ind w:left="0" w:hanging="2"/>
        <w:rPr/>
      </w:pPr>
      <w:r w:rsidDel="00000000" w:rsidR="00000000" w:rsidRPr="00000000">
        <w:rPr>
          <w:rtl w:val="0"/>
        </w:rPr>
      </w:r>
    </w:p>
    <w:p w:rsidR="00000000" w:rsidDel="00000000" w:rsidP="00000000" w:rsidRDefault="00000000" w:rsidRPr="00000000" w14:paraId="00000112">
      <w:pPr>
        <w:ind w:left="0" w:hanging="2"/>
        <w:jc w:val="center"/>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LISTA DE ILUSTRAÇÕES</w:t>
      </w:r>
      <w:r w:rsidDel="00000000" w:rsidR="00000000" w:rsidRPr="00000000">
        <w:rPr>
          <w:rtl w:val="0"/>
        </w:rPr>
      </w:r>
    </w:p>
    <w:p w:rsidR="00000000" w:rsidDel="00000000" w:rsidP="00000000" w:rsidRDefault="00000000" w:rsidRPr="00000000" w14:paraId="00000113">
      <w:pPr>
        <w:spacing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line="360" w:lineRule="auto"/>
        <w:ind w:left="0" w:hanging="2"/>
        <w:rPr>
          <w:rFonts w:ascii="Arial" w:cs="Arial" w:eastAsia="Arial" w:hAnsi="Arial"/>
          <w:sz w:val="24"/>
          <w:szCs w:val="24"/>
        </w:rPr>
      </w:pPr>
      <w:r w:rsidDel="00000000" w:rsidR="00000000" w:rsidRPr="00000000">
        <w:rPr>
          <w:rtl w:val="0"/>
        </w:rPr>
      </w:r>
    </w:p>
    <w:tbl>
      <w:tblPr>
        <w:tblStyle w:val="Table3"/>
        <w:tblW w:w="8805.0" w:type="dxa"/>
        <w:jc w:val="left"/>
        <w:tblInd w:w="180.0" w:type="dxa"/>
        <w:tblLayout w:type="fixed"/>
        <w:tblLook w:val="0000"/>
      </w:tblPr>
      <w:tblGrid>
        <w:gridCol w:w="1515"/>
        <w:gridCol w:w="6585"/>
        <w:gridCol w:w="705"/>
        <w:tblGridChange w:id="0">
          <w:tblGrid>
            <w:gridCol w:w="1515"/>
            <w:gridCol w:w="6585"/>
            <w:gridCol w:w="705"/>
          </w:tblGrid>
        </w:tblGridChange>
      </w:tblGrid>
      <w:tr>
        <w:trPr>
          <w:cantSplit w:val="0"/>
          <w:tblHeader w:val="0"/>
        </w:trPr>
        <w:tc>
          <w:tcPr/>
          <w:p w:rsidR="00000000" w:rsidDel="00000000" w:rsidP="00000000" w:rsidRDefault="00000000" w:rsidRPr="00000000" w14:paraId="00000115">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1 –</w:t>
            </w:r>
            <w:r w:rsidDel="00000000" w:rsidR="00000000" w:rsidRPr="00000000">
              <w:rPr>
                <w:rtl w:val="0"/>
              </w:rPr>
            </w:r>
          </w:p>
        </w:tc>
        <w:tc>
          <w:tcPr/>
          <w:p w:rsidR="00000000" w:rsidDel="00000000" w:rsidP="00000000" w:rsidRDefault="00000000" w:rsidRPr="00000000" w14:paraId="00000116">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ARIAL 12 MAIÚSCULO EM NEGRITO ………..........</w:t>
            </w:r>
            <w:r w:rsidDel="00000000" w:rsidR="00000000" w:rsidRPr="00000000">
              <w:rPr>
                <w:rtl w:val="0"/>
              </w:rPr>
            </w:r>
          </w:p>
        </w:tc>
        <w:tc>
          <w:tcPr/>
          <w:p w:rsidR="00000000" w:rsidDel="00000000" w:rsidP="00000000" w:rsidRDefault="00000000" w:rsidRPr="00000000" w14:paraId="00000117">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19</w:t>
            </w:r>
            <w:r w:rsidDel="00000000" w:rsidR="00000000" w:rsidRPr="00000000">
              <w:rPr>
                <w:rtl w:val="0"/>
              </w:rPr>
            </w:r>
          </w:p>
        </w:tc>
      </w:tr>
      <w:tr>
        <w:trPr>
          <w:cantSplit w:val="0"/>
          <w:tblHeader w:val="0"/>
        </w:trPr>
        <w:tc>
          <w:tcPr/>
          <w:p w:rsidR="00000000" w:rsidDel="00000000" w:rsidP="00000000" w:rsidRDefault="00000000" w:rsidRPr="00000000" w14:paraId="00000118">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2 –</w:t>
            </w:r>
            <w:r w:rsidDel="00000000" w:rsidR="00000000" w:rsidRPr="00000000">
              <w:rPr>
                <w:rtl w:val="0"/>
              </w:rPr>
            </w:r>
          </w:p>
        </w:tc>
        <w:tc>
          <w:tcPr/>
          <w:p w:rsidR="00000000" w:rsidDel="00000000" w:rsidP="00000000" w:rsidRDefault="00000000" w:rsidRPr="00000000" w14:paraId="00000119">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1A">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w:t>
            </w:r>
            <w:r w:rsidDel="00000000" w:rsidR="00000000" w:rsidRPr="00000000">
              <w:rPr>
                <w:rtl w:val="0"/>
              </w:rPr>
            </w:r>
          </w:p>
        </w:tc>
      </w:tr>
      <w:tr>
        <w:trPr>
          <w:cantSplit w:val="0"/>
          <w:tblHeader w:val="0"/>
        </w:trPr>
        <w:tc>
          <w:tcPr/>
          <w:p w:rsidR="00000000" w:rsidDel="00000000" w:rsidP="00000000" w:rsidRDefault="00000000" w:rsidRPr="00000000" w14:paraId="0000011C">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3 –</w:t>
            </w:r>
            <w:r w:rsidDel="00000000" w:rsidR="00000000" w:rsidRPr="00000000">
              <w:rPr>
                <w:rtl w:val="0"/>
              </w:rPr>
            </w:r>
          </w:p>
        </w:tc>
        <w:tc>
          <w:tcPr/>
          <w:p w:rsidR="00000000" w:rsidDel="00000000" w:rsidP="00000000" w:rsidRDefault="00000000" w:rsidRPr="00000000" w14:paraId="0000011D">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 XXX XXXXXX........</w:t>
            </w:r>
            <w:r w:rsidDel="00000000" w:rsidR="00000000" w:rsidRPr="00000000">
              <w:rPr>
                <w:rtl w:val="0"/>
              </w:rPr>
            </w:r>
          </w:p>
        </w:tc>
        <w:tc>
          <w:tcPr/>
          <w:p w:rsidR="00000000" w:rsidDel="00000000" w:rsidP="00000000" w:rsidRDefault="00000000" w:rsidRPr="00000000" w14:paraId="0000011E">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1F">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 </w:t>
            </w:r>
            <w:r w:rsidDel="00000000" w:rsidR="00000000" w:rsidRPr="00000000">
              <w:rPr>
                <w:rFonts w:ascii="Arial" w:cs="Arial" w:eastAsia="Arial" w:hAnsi="Arial"/>
                <w:b w:val="1"/>
                <w:bCs w:val="1"/>
                <w:smallCaps w:val="1"/>
                <w:sz w:val="24"/>
                <w:szCs w:val="24"/>
                <w:rtl w:val="0"/>
              </w:rPr>
              <w:t xml:space="preserve">4 –</w:t>
            </w:r>
            <w:r w:rsidDel="00000000" w:rsidR="00000000" w:rsidRPr="00000000">
              <w:rPr>
                <w:rtl w:val="0"/>
              </w:rPr>
            </w:r>
          </w:p>
        </w:tc>
        <w:tc>
          <w:tcPr/>
          <w:p w:rsidR="00000000" w:rsidDel="00000000" w:rsidP="00000000" w:rsidRDefault="00000000" w:rsidRPr="00000000" w14:paraId="00000120">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21">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3">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5 –</w:t>
            </w:r>
            <w:r w:rsidDel="00000000" w:rsidR="00000000" w:rsidRPr="00000000">
              <w:rPr>
                <w:rtl w:val="0"/>
              </w:rPr>
            </w:r>
          </w:p>
        </w:tc>
        <w:tc>
          <w:tcPr/>
          <w:p w:rsidR="00000000" w:rsidDel="00000000" w:rsidP="00000000" w:rsidRDefault="00000000" w:rsidRPr="00000000" w14:paraId="00000124">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25">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7">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6 –</w:t>
            </w:r>
            <w:r w:rsidDel="00000000" w:rsidR="00000000" w:rsidRPr="00000000">
              <w:rPr>
                <w:rtl w:val="0"/>
              </w:rPr>
            </w:r>
          </w:p>
        </w:tc>
        <w:tc>
          <w:tcPr/>
          <w:p w:rsidR="00000000" w:rsidDel="00000000" w:rsidP="00000000" w:rsidRDefault="00000000" w:rsidRPr="00000000" w14:paraId="00000128">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w:t>
            </w:r>
            <w:r w:rsidDel="00000000" w:rsidR="00000000" w:rsidRPr="00000000">
              <w:rPr>
                <w:rtl w:val="0"/>
              </w:rPr>
            </w:r>
          </w:p>
        </w:tc>
        <w:tc>
          <w:tcPr/>
          <w:p w:rsidR="00000000" w:rsidDel="00000000" w:rsidP="00000000" w:rsidRDefault="00000000" w:rsidRPr="00000000" w14:paraId="00000129">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A">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 </w:t>
            </w:r>
            <w:r w:rsidDel="00000000" w:rsidR="00000000" w:rsidRPr="00000000">
              <w:rPr>
                <w:rFonts w:ascii="Arial" w:cs="Arial" w:eastAsia="Arial" w:hAnsi="Arial"/>
                <w:b w:val="1"/>
                <w:bCs w:val="1"/>
                <w:smallCaps w:val="1"/>
                <w:sz w:val="24"/>
                <w:szCs w:val="24"/>
                <w:rtl w:val="0"/>
              </w:rPr>
              <w:t xml:space="preserve">7 –</w:t>
            </w:r>
            <w:r w:rsidDel="00000000" w:rsidR="00000000" w:rsidRPr="00000000">
              <w:rPr>
                <w:rtl w:val="0"/>
              </w:rPr>
            </w:r>
          </w:p>
        </w:tc>
        <w:tc>
          <w:tcPr/>
          <w:p w:rsidR="00000000" w:rsidDel="00000000" w:rsidP="00000000" w:rsidRDefault="00000000" w:rsidRPr="00000000" w14:paraId="0000012B">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w:t>
            </w:r>
            <w:r w:rsidDel="00000000" w:rsidR="00000000" w:rsidRPr="00000000">
              <w:rPr>
                <w:rtl w:val="0"/>
              </w:rPr>
            </w:r>
          </w:p>
        </w:tc>
        <w:tc>
          <w:tcPr/>
          <w:p w:rsidR="00000000" w:rsidDel="00000000" w:rsidP="00000000" w:rsidRDefault="00000000" w:rsidRPr="00000000" w14:paraId="0000012C">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D">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8 –</w:t>
            </w:r>
            <w:r w:rsidDel="00000000" w:rsidR="00000000" w:rsidRPr="00000000">
              <w:rPr>
                <w:rtl w:val="0"/>
              </w:rPr>
            </w:r>
          </w:p>
        </w:tc>
        <w:tc>
          <w:tcPr/>
          <w:p w:rsidR="00000000" w:rsidDel="00000000" w:rsidP="00000000" w:rsidRDefault="00000000" w:rsidRPr="00000000" w14:paraId="0000012E">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2F">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30">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 </w:t>
            </w:r>
            <w:r w:rsidDel="00000000" w:rsidR="00000000" w:rsidRPr="00000000">
              <w:rPr>
                <w:rFonts w:ascii="Arial" w:cs="Arial" w:eastAsia="Arial" w:hAnsi="Arial"/>
                <w:b w:val="1"/>
                <w:bCs w:val="1"/>
                <w:smallCaps w:val="1"/>
                <w:sz w:val="24"/>
                <w:szCs w:val="24"/>
                <w:rtl w:val="0"/>
              </w:rPr>
              <w:t xml:space="preserve">1 –</w:t>
            </w:r>
            <w:r w:rsidDel="00000000" w:rsidR="00000000" w:rsidRPr="00000000">
              <w:rPr>
                <w:rtl w:val="0"/>
              </w:rPr>
            </w:r>
          </w:p>
        </w:tc>
        <w:tc>
          <w:tcPr/>
          <w:p w:rsidR="00000000" w:rsidDel="00000000" w:rsidP="00000000" w:rsidRDefault="00000000" w:rsidRPr="00000000" w14:paraId="00000131">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2">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33">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w:t>
            </w:r>
            <w:r w:rsidDel="00000000" w:rsidR="00000000" w:rsidRPr="00000000">
              <w:rPr>
                <w:rFonts w:ascii="Arial" w:cs="Arial" w:eastAsia="Arial" w:hAnsi="Arial"/>
                <w:b w:val="1"/>
                <w:bCs w:val="1"/>
                <w:smallCaps w:val="1"/>
                <w:sz w:val="24"/>
                <w:szCs w:val="24"/>
                <w:rtl w:val="0"/>
              </w:rPr>
              <w:t xml:space="preserve"> 2 –</w:t>
            </w:r>
            <w:r w:rsidDel="00000000" w:rsidR="00000000" w:rsidRPr="00000000">
              <w:rPr>
                <w:rtl w:val="0"/>
              </w:rPr>
            </w:r>
          </w:p>
        </w:tc>
        <w:tc>
          <w:tcPr/>
          <w:p w:rsidR="00000000" w:rsidDel="00000000" w:rsidP="00000000" w:rsidRDefault="00000000" w:rsidRPr="00000000" w14:paraId="00000134">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5">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36">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 </w:t>
            </w:r>
            <w:r w:rsidDel="00000000" w:rsidR="00000000" w:rsidRPr="00000000">
              <w:rPr>
                <w:rFonts w:ascii="Arial" w:cs="Arial" w:eastAsia="Arial" w:hAnsi="Arial"/>
                <w:b w:val="1"/>
                <w:bCs w:val="1"/>
                <w:smallCaps w:val="1"/>
                <w:sz w:val="24"/>
                <w:szCs w:val="24"/>
                <w:rtl w:val="0"/>
              </w:rPr>
              <w:t xml:space="preserve">3 –</w:t>
            </w:r>
            <w:r w:rsidDel="00000000" w:rsidR="00000000" w:rsidRPr="00000000">
              <w:rPr>
                <w:rtl w:val="0"/>
              </w:rPr>
            </w:r>
          </w:p>
        </w:tc>
        <w:tc>
          <w:tcPr/>
          <w:p w:rsidR="00000000" w:rsidDel="00000000" w:rsidP="00000000" w:rsidRDefault="00000000" w:rsidRPr="00000000" w14:paraId="00000137">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8">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bl>
    <w:p w:rsidR="00000000" w:rsidDel="00000000" w:rsidP="00000000" w:rsidRDefault="00000000" w:rsidRPr="00000000" w14:paraId="00000139">
      <w:pPr>
        <w:ind w:left="0" w:hanging="2"/>
        <w:rPr/>
        <w:sectPr>
          <w:headerReference r:id="rId9" w:type="default"/>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13A">
      <w:pPr>
        <w:keepNext w:val="1"/>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LISTA DE TABELAS</w:t>
      </w:r>
      <w:r w:rsidDel="00000000" w:rsidR="00000000" w:rsidRPr="00000000">
        <w:rPr>
          <w:rtl w:val="0"/>
        </w:rPr>
      </w:r>
    </w:p>
    <w:p w:rsidR="00000000" w:rsidDel="00000000" w:rsidP="00000000" w:rsidRDefault="00000000" w:rsidRPr="00000000" w14:paraId="0000013B">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 – ARIAL 12 MAIÚSCULO EM NEGRITO ...................................................</w:t>
        <w:tab/>
        <w:t xml:space="preserve">24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5126038</wp:posOffset>
                </wp:positionH>
                <wp:positionV relativeFrom="paragraph">
                  <wp:posOffset>-1414460</wp:posOffset>
                </wp:positionV>
                <wp:extent cx="384810" cy="293370"/>
                <wp:effectExtent b="0" l="0" r="0" t="0"/>
                <wp:wrapNone/>
                <wp:docPr id="4" name=""/>
                <a:graphic>
                  <a:graphicData uri="http://schemas.microsoft.com/office/word/2010/wordprocessingShape">
                    <wps:wsp>
                      <wps:cNvSpPr/>
                      <wps:cNvPr id="5" name="Shape 5"/>
                      <wps:spPr>
                        <a:xfrm>
                          <a:off x="5163120" y="3642840"/>
                          <a:ext cx="365760" cy="274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5126038</wp:posOffset>
                </wp:positionH>
                <wp:positionV relativeFrom="paragraph">
                  <wp:posOffset>-1414460</wp:posOffset>
                </wp:positionV>
                <wp:extent cx="384810" cy="29337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84810" cy="293370"/>
                        </a:xfrm>
                        <a:prstGeom prst="rect"/>
                        <a:ln/>
                      </pic:spPr>
                    </pic:pic>
                  </a:graphicData>
                </a:graphic>
              </wp:anchor>
            </w:drawing>
          </mc:Fallback>
        </mc:AlternateContent>
      </w:r>
    </w:p>
    <w:p w:rsidR="00000000" w:rsidDel="00000000" w:rsidP="00000000" w:rsidRDefault="00000000" w:rsidRPr="00000000" w14:paraId="0000013F">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2 – XXXX XXX XXXXXXXXX XXXX XXXXXXXXXX...................................</w:t>
        <w:tab/>
        <w:t xml:space="preserve">XXX</w:t>
      </w:r>
      <w:r w:rsidDel="00000000" w:rsidR="00000000" w:rsidRPr="00000000">
        <w:rPr>
          <w:rtl w:val="0"/>
        </w:rPr>
      </w:r>
    </w:p>
    <w:p w:rsidR="00000000" w:rsidDel="00000000" w:rsidP="00000000" w:rsidRDefault="00000000" w:rsidRPr="00000000" w14:paraId="00000140">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3 – XXXX XXX XXXXXXXXX XXXX XXXXXXXXXX...................................</w:t>
        <w:tab/>
        <w:t xml:space="preserve">XXX</w:t>
      </w:r>
      <w:r w:rsidDel="00000000" w:rsidR="00000000" w:rsidRPr="00000000">
        <w:rPr>
          <w:rtl w:val="0"/>
        </w:rPr>
      </w:r>
    </w:p>
    <w:p w:rsidR="00000000" w:rsidDel="00000000" w:rsidP="00000000" w:rsidRDefault="00000000" w:rsidRPr="00000000" w14:paraId="00000141">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 </w:t>
      </w:r>
      <w:r w:rsidDel="00000000" w:rsidR="00000000" w:rsidRPr="00000000">
        <w:rPr>
          <w:rFonts w:ascii="Arial" w:cs="Arial" w:eastAsia="Arial" w:hAnsi="Arial"/>
          <w:b w:val="1"/>
          <w:bCs w:val="1"/>
          <w:smallCaps w:val="1"/>
          <w:sz w:val="24"/>
          <w:szCs w:val="24"/>
          <w:rtl w:val="0"/>
        </w:rPr>
        <w:t xml:space="preserve">4 – XXXX XXX XXXXXXXXX XXXX XXXXXXXXXX...................................</w:t>
        <w:tab/>
        <w:t xml:space="preserve">XXX</w:t>
      </w:r>
      <w:r w:rsidDel="00000000" w:rsidR="00000000" w:rsidRPr="00000000">
        <w:rPr>
          <w:rtl w:val="0"/>
        </w:rPr>
      </w:r>
    </w:p>
    <w:p w:rsidR="00000000" w:rsidDel="00000000" w:rsidP="00000000" w:rsidRDefault="00000000" w:rsidRPr="00000000" w14:paraId="00000142">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5 – XXXX XXX XXXXXXXXX XXXX XXXXXXXXXX...................................</w:t>
        <w:tab/>
        <w:t xml:space="preserve">XXX</w:t>
      </w:r>
      <w:r w:rsidDel="00000000" w:rsidR="00000000" w:rsidRPr="00000000">
        <w:rPr>
          <w:rtl w:val="0"/>
        </w:rPr>
      </w:r>
    </w:p>
    <w:p w:rsidR="00000000" w:rsidDel="00000000" w:rsidP="00000000" w:rsidRDefault="00000000" w:rsidRPr="00000000" w14:paraId="00000143">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6 – XXXX XXX XXXXXXXXX XXXX XXXXXXXXXX...................................</w:t>
        <w:tab/>
        <w:t xml:space="preserve">XXX</w:t>
      </w:r>
      <w:r w:rsidDel="00000000" w:rsidR="00000000" w:rsidRPr="00000000">
        <w:rPr>
          <w:rtl w:val="0"/>
        </w:rPr>
      </w:r>
    </w:p>
    <w:p w:rsidR="00000000" w:rsidDel="00000000" w:rsidP="00000000" w:rsidRDefault="00000000" w:rsidRPr="00000000" w14:paraId="00000144">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7 – XXXX XXX XXXXXXXXX XXXX XXXXXXXXXX. ..................................</w:t>
        <w:tab/>
        <w:t xml:space="preserve">XXX</w:t>
      </w:r>
      <w:r w:rsidDel="00000000" w:rsidR="00000000" w:rsidRPr="00000000">
        <w:rPr>
          <w:rtl w:val="0"/>
        </w:rPr>
      </w:r>
    </w:p>
    <w:p w:rsidR="00000000" w:rsidDel="00000000" w:rsidP="00000000" w:rsidRDefault="00000000" w:rsidRPr="00000000" w14:paraId="00000145">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 </w:t>
      </w:r>
      <w:r w:rsidDel="00000000" w:rsidR="00000000" w:rsidRPr="00000000">
        <w:rPr>
          <w:rFonts w:ascii="Arial" w:cs="Arial" w:eastAsia="Arial" w:hAnsi="Arial"/>
          <w:b w:val="1"/>
          <w:bCs w:val="1"/>
          <w:smallCaps w:val="1"/>
          <w:sz w:val="24"/>
          <w:szCs w:val="24"/>
          <w:rtl w:val="0"/>
        </w:rPr>
        <w:t xml:space="preserve">8 – XXXX XXX XXXXXXXXX XXXX XXXXXXXXXX. .................................</w:t>
        <w:tab/>
        <w:t xml:space="preserve">XXX</w:t>
      </w:r>
      <w:r w:rsidDel="00000000" w:rsidR="00000000" w:rsidRPr="00000000">
        <w:rPr>
          <w:rtl w:val="0"/>
        </w:rPr>
      </w:r>
    </w:p>
    <w:p w:rsidR="00000000" w:rsidDel="00000000" w:rsidP="00000000" w:rsidRDefault="00000000" w:rsidRPr="00000000" w14:paraId="00000146">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9 – XXXX XXX XXXXXXXXX XXXX XXXXXXXXXX..................................</w:t>
        <w:tab/>
        <w:t xml:space="preserve">XXX</w:t>
      </w:r>
      <w:r w:rsidDel="00000000" w:rsidR="00000000" w:rsidRPr="00000000">
        <w:rPr>
          <w:rtl w:val="0"/>
        </w:rPr>
      </w:r>
    </w:p>
    <w:p w:rsidR="00000000" w:rsidDel="00000000" w:rsidP="00000000" w:rsidRDefault="00000000" w:rsidRPr="00000000" w14:paraId="00000147">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10 – XXXX XXX XXXXXXXXX XXXX XXXXXXXXXX.................................</w:t>
        <w:tab/>
        <w:t xml:space="preserve">XXX</w:t>
      </w:r>
      <w:r w:rsidDel="00000000" w:rsidR="00000000" w:rsidRPr="00000000">
        <w:rPr>
          <w:rtl w:val="0"/>
        </w:rPr>
      </w:r>
    </w:p>
    <w:p w:rsidR="00000000" w:rsidDel="00000000" w:rsidP="00000000" w:rsidRDefault="00000000" w:rsidRPr="00000000" w14:paraId="00000148">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11 – XXXX XXX XXXXXXXXX XXXX XXXXXXXXXX. ................................</w:t>
        <w:tab/>
        <w:t xml:space="preserve">XXX</w:t>
      </w:r>
      <w:r w:rsidDel="00000000" w:rsidR="00000000" w:rsidRPr="00000000">
        <w:rPr>
          <w:rtl w:val="0"/>
        </w:rPr>
      </w:r>
    </w:p>
    <w:p w:rsidR="00000000" w:rsidDel="00000000" w:rsidP="00000000" w:rsidRDefault="00000000" w:rsidRPr="00000000" w14:paraId="00000149">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12 – XXXX XXX XXXXXXXXX XXXX XXXXXXXXXX.................................</w:t>
        <w:tab/>
        <w:t xml:space="preserve">XXX</w:t>
      </w:r>
      <w:r w:rsidDel="00000000" w:rsidR="00000000" w:rsidRPr="00000000">
        <w:rPr>
          <w:rtl w:val="0"/>
        </w:rPr>
      </w:r>
    </w:p>
    <w:p w:rsidR="00000000" w:rsidDel="00000000" w:rsidP="00000000" w:rsidRDefault="00000000" w:rsidRPr="00000000" w14:paraId="0000014A">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13 – XXXX XXX XXXXXXXXX XXXX XXXXXXXXXX.................................</w:t>
        <w:tab/>
        <w:t xml:space="preserve">XXX</w:t>
      </w:r>
      <w:r w:rsidDel="00000000" w:rsidR="00000000" w:rsidRPr="00000000">
        <w:rPr>
          <w:rtl w:val="0"/>
        </w:rPr>
      </w:r>
    </w:p>
    <w:p w:rsidR="00000000" w:rsidDel="00000000" w:rsidP="00000000" w:rsidRDefault="00000000" w:rsidRPr="00000000" w14:paraId="0000014B">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14 – XXXX XXX XXXXXXXXX XXXX XXXXXXXXXX.................................</w:t>
        <w:tab/>
        <w:t xml:space="preserve">XXX</w:t>
      </w:r>
      <w:r w:rsidDel="00000000" w:rsidR="00000000" w:rsidRPr="00000000">
        <w:rPr>
          <w:rtl w:val="0"/>
        </w:rPr>
      </w:r>
    </w:p>
    <w:p w:rsidR="00000000" w:rsidDel="00000000" w:rsidP="00000000" w:rsidRDefault="00000000" w:rsidRPr="00000000" w14:paraId="0000014C">
      <w:pPr>
        <w:tabs>
          <w:tab w:val="right" w:leader="none" w:pos="9072"/>
        </w:tabs>
        <w:spacing w:line="360" w:lineRule="auto"/>
        <w:ind w:left="0" w:hanging="2"/>
        <w:rPr>
          <w:rFonts w:ascii="Arial" w:cs="Arial" w:eastAsia="Arial" w:hAnsi="Arial"/>
          <w:sz w:val="24"/>
          <w:szCs w:val="24"/>
        </w:rPr>
        <w:sectPr>
          <w:headerReference r:id="rId11" w:type="default"/>
          <w:type w:val="nextPage"/>
          <w:pgSz w:h="16838" w:w="11906" w:orient="portrait"/>
          <w:pgMar w:bottom="1134" w:top="1701" w:left="1701" w:right="1134" w:header="709" w:footer="709"/>
        </w:sect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15 – XXXX XXX XXXXXXXXX XXXX XXXXXXXXXX.................................</w:t>
        <w:tab/>
        <w:t xml:space="preserve">XXX</w:t>
      </w:r>
      <w:r w:rsidDel="00000000" w:rsidR="00000000" w:rsidRPr="00000000">
        <w:rPr>
          <w:rtl w:val="0"/>
        </w:rPr>
      </w:r>
    </w:p>
    <w:p w:rsidR="00000000" w:rsidDel="00000000" w:rsidP="00000000" w:rsidRDefault="00000000" w:rsidRPr="00000000" w14:paraId="0000014D">
      <w:pPr>
        <w:keepNext w:val="1"/>
        <w:tabs>
          <w:tab w:val="left" w:leader="none" w:pos="919"/>
        </w:tabs>
        <w:spacing w:after="840" w:line="480" w:lineRule="auto"/>
        <w:ind w:left="0" w:hanging="2"/>
        <w:jc w:val="center"/>
        <w:rPr>
          <w:rFonts w:ascii="Arial" w:cs="Arial" w:eastAsia="Arial" w:hAnsi="Arial"/>
          <w:b w:val="1"/>
          <w:bCs w:val="1"/>
          <w:sz w:val="24"/>
          <w:szCs w:val="24"/>
        </w:rPr>
      </w:pPr>
      <w:bookmarkStart w:colFirst="0" w:colLast="0" w:name="_heading=h.3dy6vkm" w:id="0"/>
      <w:bookmarkEnd w:id="0"/>
      <w:r w:rsidDel="00000000" w:rsidR="00000000" w:rsidRPr="00000000">
        <w:rPr>
          <w:rFonts w:ascii="Arial" w:cs="Arial" w:eastAsia="Arial" w:hAnsi="Arial"/>
          <w:b w:val="1"/>
          <w:bCs w:val="1"/>
          <w:sz w:val="24"/>
          <w:szCs w:val="24"/>
          <w:rtl w:val="0"/>
        </w:rPr>
        <w:t xml:space="preserve">SUMÁRIO</w:t>
      </w:r>
    </w:p>
    <w:p w:rsidR="00000000" w:rsidDel="00000000" w:rsidP="00000000" w:rsidRDefault="00000000" w:rsidRPr="00000000" w14:paraId="0000014E">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APRESENTAÇÃO DA PESQUISA OU INTRODUÇÃO</w:t>
        <w:tab/>
        <w:t xml:space="preserve">XX</w:t>
      </w:r>
      <w:r w:rsidDel="00000000" w:rsidR="00000000" w:rsidRPr="00000000">
        <w:rPr>
          <w:rtl w:val="0"/>
        </w:rPr>
      </w:r>
    </w:p>
    <w:p w:rsidR="00000000" w:rsidDel="00000000" w:rsidP="00000000" w:rsidRDefault="00000000" w:rsidRPr="00000000" w14:paraId="0000014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keepNext w:val="1"/>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ab/>
        <w:t xml:space="preserve">CAPÍTULO I</w:t>
      </w:r>
      <w:r w:rsidDel="00000000" w:rsidR="00000000" w:rsidRPr="00000000">
        <w:rPr>
          <w:rtl w:val="0"/>
        </w:rPr>
      </w:r>
    </w:p>
    <w:p w:rsidR="00000000" w:rsidDel="00000000" w:rsidP="00000000" w:rsidRDefault="00000000" w:rsidRPr="00000000" w14:paraId="00000151">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w:t>
        <w:tab/>
      </w:r>
      <w:r w:rsidDel="00000000" w:rsidR="00000000" w:rsidRPr="00000000">
        <w:rPr>
          <w:rFonts w:ascii="Arial" w:cs="Arial" w:eastAsia="Arial" w:hAnsi="Arial"/>
          <w:b w:val="1"/>
          <w:bCs w:val="1"/>
          <w:sz w:val="24"/>
          <w:szCs w:val="24"/>
          <w:rtl w:val="0"/>
        </w:rPr>
        <w:t xml:space="preserve">TÍTULO DO CAPÍTULO EM MAIÚSCULO.........................................</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1.1</w:t>
        <w:tab/>
      </w:r>
      <w:r w:rsidDel="00000000" w:rsidR="00000000" w:rsidRPr="00000000">
        <w:rPr>
          <w:rFonts w:ascii="Arial" w:cs="Arial" w:eastAsia="Arial" w:hAnsi="Arial"/>
          <w:b w:val="1"/>
          <w:bCs w:val="1"/>
          <w:sz w:val="24"/>
          <w:szCs w:val="24"/>
          <w:rtl w:val="0"/>
        </w:rPr>
        <w:t xml:space="preserve">com as iniciais em Maiúsculas........................................................</w:t>
        <w:tab/>
        <w:t xml:space="preserve">XX</w:t>
      </w:r>
      <w:r w:rsidDel="00000000" w:rsidR="00000000" w:rsidRPr="00000000">
        <w:rPr>
          <w:rtl w:val="0"/>
        </w:rPr>
      </w:r>
    </w:p>
    <w:p w:rsidR="00000000" w:rsidDel="00000000" w:rsidP="00000000" w:rsidRDefault="00000000" w:rsidRPr="00000000" w14:paraId="00000153">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1.2</w:t>
        <w:tab/>
        <w:t xml:space="preserve">com as iniciais em Maiúsculas........................................................</w:t>
        <w:tab/>
        <w:t xml:space="preserve">XX</w:t>
      </w:r>
      <w:r w:rsidDel="00000000" w:rsidR="00000000" w:rsidRPr="00000000">
        <w:rPr>
          <w:rtl w:val="0"/>
        </w:rPr>
      </w:r>
    </w:p>
    <w:p w:rsidR="00000000" w:rsidDel="00000000" w:rsidP="00000000" w:rsidRDefault="00000000" w:rsidRPr="00000000" w14:paraId="00000154">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1.3</w:t>
        <w:tab/>
        <w:t xml:space="preserve">com as iniciais em Maiúsculas........................................................</w:t>
        <w:tab/>
        <w:t xml:space="preserve">XX</w:t>
      </w:r>
      <w:r w:rsidDel="00000000" w:rsidR="00000000" w:rsidRPr="00000000">
        <w:rPr>
          <w:rtl w:val="0"/>
        </w:rPr>
      </w:r>
    </w:p>
    <w:p w:rsidR="00000000" w:rsidDel="00000000" w:rsidP="00000000" w:rsidRDefault="00000000" w:rsidRPr="00000000" w14:paraId="00000155">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1.4</w:t>
        <w:tab/>
        <w:t xml:space="preserve">com as iniciais em Maiúsculas........................................................ </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6">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II</w:t>
      </w:r>
      <w:r w:rsidDel="00000000" w:rsidR="00000000" w:rsidRPr="00000000">
        <w:rPr>
          <w:rtl w:val="0"/>
        </w:rPr>
      </w:r>
    </w:p>
    <w:p w:rsidR="00000000" w:rsidDel="00000000" w:rsidP="00000000" w:rsidRDefault="00000000" w:rsidRPr="00000000" w14:paraId="00000158">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2</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9">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2.1</w:t>
        <w:tab/>
      </w:r>
      <w:r w:rsidDel="00000000" w:rsidR="00000000" w:rsidRPr="00000000">
        <w:rPr>
          <w:rFonts w:ascii="Arial" w:cs="Arial" w:eastAsia="Arial" w:hAnsi="Arial"/>
          <w:b w:val="1"/>
          <w:bCs w:val="1"/>
          <w:sz w:val="24"/>
          <w:szCs w:val="24"/>
          <w:rtl w:val="0"/>
        </w:rPr>
        <w:t xml:space="preserve">com as iniciais em Maiúsculas........................................................XX</w:t>
      </w:r>
      <w:r w:rsidDel="00000000" w:rsidR="00000000" w:rsidRPr="00000000">
        <w:rPr>
          <w:rtl w:val="0"/>
        </w:rPr>
      </w:r>
    </w:p>
    <w:p w:rsidR="00000000" w:rsidDel="00000000" w:rsidP="00000000" w:rsidRDefault="00000000" w:rsidRPr="00000000" w14:paraId="0000015A">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2.2</w:t>
        <w:tab/>
        <w:t xml:space="preserve">com as iniciais em Maiúsculas........................................................XX</w:t>
      </w:r>
      <w:r w:rsidDel="00000000" w:rsidR="00000000" w:rsidRPr="00000000">
        <w:rPr>
          <w:rtl w:val="0"/>
        </w:rPr>
      </w:r>
    </w:p>
    <w:p w:rsidR="00000000" w:rsidDel="00000000" w:rsidP="00000000" w:rsidRDefault="00000000" w:rsidRPr="00000000" w14:paraId="0000015B">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2.3</w:t>
        <w:tab/>
        <w:t xml:space="preserve">com as iniciais em Maiúsculas........................................................XX</w:t>
      </w:r>
      <w:r w:rsidDel="00000000" w:rsidR="00000000" w:rsidRPr="00000000">
        <w:rPr>
          <w:rtl w:val="0"/>
        </w:rPr>
      </w:r>
    </w:p>
    <w:p w:rsidR="00000000" w:rsidDel="00000000" w:rsidP="00000000" w:rsidRDefault="00000000" w:rsidRPr="00000000" w14:paraId="0000015C">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2.4</w:t>
        <w:tab/>
        <w:t xml:space="preserve">com as iniciais em Maiúsculas........................................................XX</w:t>
      </w:r>
      <w:r w:rsidDel="00000000" w:rsidR="00000000" w:rsidRPr="00000000">
        <w:rPr>
          <w:rtl w:val="0"/>
        </w:rPr>
      </w:r>
    </w:p>
    <w:p w:rsidR="00000000" w:rsidDel="00000000" w:rsidP="00000000" w:rsidRDefault="00000000" w:rsidRPr="00000000" w14:paraId="0000015D">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2.5</w:t>
        <w:tab/>
        <w:t xml:space="preserve">com as iniciais em Maiúsculas........................................................XX</w:t>
      </w:r>
      <w:r w:rsidDel="00000000" w:rsidR="00000000" w:rsidRPr="00000000">
        <w:rPr>
          <w:rtl w:val="0"/>
        </w:rPr>
      </w:r>
    </w:p>
    <w:p w:rsidR="00000000" w:rsidDel="00000000" w:rsidP="00000000" w:rsidRDefault="00000000" w:rsidRPr="00000000" w14:paraId="0000015E">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III</w:t>
      </w:r>
      <w:r w:rsidDel="00000000" w:rsidR="00000000" w:rsidRPr="00000000">
        <w:rPr>
          <w:rtl w:val="0"/>
        </w:rPr>
      </w:r>
    </w:p>
    <w:p w:rsidR="00000000" w:rsidDel="00000000" w:rsidP="00000000" w:rsidRDefault="00000000" w:rsidRPr="00000000" w14:paraId="00000160">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1">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3.1</w:t>
        <w:tab/>
      </w:r>
      <w:r w:rsidDel="00000000" w:rsidR="00000000" w:rsidRPr="00000000">
        <w:rPr>
          <w:rFonts w:ascii="Arial" w:cs="Arial" w:eastAsia="Arial" w:hAnsi="Arial"/>
          <w:b w:val="1"/>
          <w:bCs w:val="1"/>
          <w:sz w:val="24"/>
          <w:szCs w:val="24"/>
          <w:rtl w:val="0"/>
        </w:rPr>
        <w:t xml:space="preserve">com as iniciais em Maiúsculas.......................................................XXX</w:t>
      </w:r>
      <w:r w:rsidDel="00000000" w:rsidR="00000000" w:rsidRPr="00000000">
        <w:rPr>
          <w:rtl w:val="0"/>
        </w:rPr>
      </w:r>
    </w:p>
    <w:p w:rsidR="00000000" w:rsidDel="00000000" w:rsidP="00000000" w:rsidRDefault="00000000" w:rsidRPr="00000000" w14:paraId="0000016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3.2</w:t>
        <w:tab/>
        <w:t xml:space="preserve">com as iniciais em Maiúsculas.......................................................XXX</w:t>
      </w:r>
      <w:r w:rsidDel="00000000" w:rsidR="00000000" w:rsidRPr="00000000">
        <w:rPr>
          <w:rtl w:val="0"/>
        </w:rPr>
      </w:r>
    </w:p>
    <w:p w:rsidR="00000000" w:rsidDel="00000000" w:rsidP="00000000" w:rsidRDefault="00000000" w:rsidRPr="00000000" w14:paraId="00000163">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3.3</w:t>
        <w:tab/>
        <w:t xml:space="preserve">com as iniciais em Maiúsculas.......................................................XXX</w:t>
      </w:r>
      <w:r w:rsidDel="00000000" w:rsidR="00000000" w:rsidRPr="00000000">
        <w:rPr>
          <w:rtl w:val="0"/>
        </w:rPr>
      </w:r>
    </w:p>
    <w:p w:rsidR="00000000" w:rsidDel="00000000" w:rsidP="00000000" w:rsidRDefault="00000000" w:rsidRPr="00000000" w14:paraId="00000164">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3.4</w:t>
        <w:tab/>
        <w:t xml:space="preserve">com as iniciais em Maiúsculas.......................................................XXX</w:t>
      </w:r>
      <w:r w:rsidDel="00000000" w:rsidR="00000000" w:rsidRPr="00000000">
        <w:rPr>
          <w:rtl w:val="0"/>
        </w:rPr>
      </w:r>
    </w:p>
    <w:p w:rsidR="00000000" w:rsidDel="00000000" w:rsidP="00000000" w:rsidRDefault="00000000" w:rsidRPr="00000000" w14:paraId="00000165">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3.5</w:t>
        <w:tab/>
        <w:t xml:space="preserve">com as iniciais em Maiúsculas.......................................................XXX</w:t>
      </w:r>
      <w:r w:rsidDel="00000000" w:rsidR="00000000" w:rsidRPr="00000000">
        <w:rPr>
          <w:rtl w:val="0"/>
        </w:rPr>
      </w:r>
    </w:p>
    <w:p w:rsidR="00000000" w:rsidDel="00000000" w:rsidP="00000000" w:rsidRDefault="00000000" w:rsidRPr="00000000" w14:paraId="00000166">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3.6</w:t>
        <w:tab/>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7">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3.7</w:t>
        <w:tab/>
      </w:r>
      <w:r w:rsidDel="00000000" w:rsidR="00000000" w:rsidRPr="00000000">
        <w:rPr>
          <w:rFonts w:ascii="Arial" w:cs="Arial" w:eastAsia="Arial" w:hAnsi="Arial"/>
          <w:b w:val="1"/>
          <w:bCs w:val="1"/>
          <w:sz w:val="24"/>
          <w:szCs w:val="24"/>
          <w:rtl w:val="0"/>
        </w:rPr>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8">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r>
      <w:r w:rsidDel="00000000" w:rsidR="00000000" w:rsidRPr="00000000">
        <w:rPr>
          <w:rtl w:val="0"/>
        </w:rPr>
      </w:r>
    </w:p>
    <w:p w:rsidR="00000000" w:rsidDel="00000000" w:rsidP="00000000" w:rsidRDefault="00000000" w:rsidRPr="00000000" w14:paraId="00000169">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IV</w:t>
      </w:r>
      <w:r w:rsidDel="00000000" w:rsidR="00000000" w:rsidRPr="00000000">
        <w:rPr>
          <w:rtl w:val="0"/>
        </w:rPr>
      </w:r>
    </w:p>
    <w:p w:rsidR="00000000" w:rsidDel="00000000" w:rsidP="00000000" w:rsidRDefault="00000000" w:rsidRPr="00000000" w14:paraId="0000016A">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4</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ab/>
        <w:t xml:space="preserve">XXX</w:t>
      </w:r>
      <w:r w:rsidDel="00000000" w:rsidR="00000000" w:rsidRPr="00000000">
        <w:rPr>
          <w:rtl w:val="0"/>
        </w:rPr>
      </w:r>
    </w:p>
    <w:p w:rsidR="00000000" w:rsidDel="00000000" w:rsidP="00000000" w:rsidRDefault="00000000" w:rsidRPr="00000000" w14:paraId="0000016B">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4.1</w:t>
        <w:tab/>
      </w:r>
      <w:r w:rsidDel="00000000" w:rsidR="00000000" w:rsidRPr="00000000">
        <w:rPr>
          <w:rFonts w:ascii="Arial" w:cs="Arial" w:eastAsia="Arial" w:hAnsi="Arial"/>
          <w:b w:val="1"/>
          <w:bCs w:val="1"/>
          <w:sz w:val="24"/>
          <w:szCs w:val="24"/>
          <w:rtl w:val="0"/>
        </w:rPr>
        <w:t xml:space="preserve">com as iniciais em Maiúsculas.......................................................XXX</w:t>
      </w:r>
      <w:r w:rsidDel="00000000" w:rsidR="00000000" w:rsidRPr="00000000">
        <w:rPr>
          <w:rtl w:val="0"/>
        </w:rPr>
      </w:r>
    </w:p>
    <w:p w:rsidR="00000000" w:rsidDel="00000000" w:rsidP="00000000" w:rsidRDefault="00000000" w:rsidRPr="00000000" w14:paraId="0000016C">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4.2</w:t>
        <w:tab/>
        <w:t xml:space="preserve">com as iniciais em Maiúsculas.......................................................XXX</w:t>
      </w:r>
      <w:r w:rsidDel="00000000" w:rsidR="00000000" w:rsidRPr="00000000">
        <w:rPr>
          <w:rtl w:val="0"/>
        </w:rPr>
      </w:r>
    </w:p>
    <w:p w:rsidR="00000000" w:rsidDel="00000000" w:rsidP="00000000" w:rsidRDefault="00000000" w:rsidRPr="00000000" w14:paraId="0000016D">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4.3</w:t>
        <w:tab/>
        <w:t xml:space="preserve">com as iniciais em Maiúsculas.......................................................XXX</w:t>
      </w:r>
      <w:r w:rsidDel="00000000" w:rsidR="00000000" w:rsidRPr="00000000">
        <w:rPr>
          <w:rtl w:val="0"/>
        </w:rPr>
      </w:r>
    </w:p>
    <w:p w:rsidR="00000000" w:rsidDel="00000000" w:rsidP="00000000" w:rsidRDefault="00000000" w:rsidRPr="00000000" w14:paraId="0000016E">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4.4</w:t>
        <w:tab/>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CONSIDERAÇÕES FINAIS</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71">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REFERÊNCIAS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73">
      <w:pPr>
        <w:tabs>
          <w:tab w:val="left" w:leader="none" w:pos="851"/>
          <w:tab w:val="right" w:leader="none" w:pos="9072"/>
        </w:tabs>
        <w:spacing w:line="360" w:lineRule="auto"/>
        <w:ind w:left="0" w:right="567" w:hanging="2"/>
        <w:rPr>
          <w:rFonts w:ascii="Arial" w:cs="Arial" w:eastAsia="Arial" w:hAnsi="Arial"/>
          <w:b w:val="1"/>
          <w:bCs w:val="1"/>
          <w:smallCaps w:val="1"/>
          <w:sz w:val="24"/>
          <w:szCs w:val="24"/>
        </w:rPr>
      </w:pPr>
      <w:r w:rsidDel="00000000" w:rsidR="00000000" w:rsidRPr="00000000">
        <w:rPr>
          <w:rFonts w:ascii="Arial" w:cs="Arial" w:eastAsia="Arial" w:hAnsi="Arial"/>
          <w:b w:val="1"/>
          <w:bCs w:val="1"/>
          <w:sz w:val="24"/>
          <w:szCs w:val="24"/>
          <w:rtl w:val="0"/>
        </w:rPr>
        <w:t xml:space="preserve">APÊNDICES...................................................................................................</w:t>
      </w:r>
      <w:r w:rsidDel="00000000" w:rsidR="00000000" w:rsidRPr="00000000">
        <w:rPr>
          <w:rFonts w:ascii="Arial" w:cs="Arial" w:eastAsia="Arial" w:hAnsi="Arial"/>
          <w:b w:val="1"/>
          <w:bCs w:val="1"/>
          <w:smallCaps w:val="1"/>
          <w:sz w:val="24"/>
          <w:szCs w:val="24"/>
          <w:rtl w:val="0"/>
        </w:rPr>
        <w:t xml:space="preserve">XXX</w:t>
      </w:r>
    </w:p>
    <w:p w:rsidR="00000000" w:rsidDel="00000000" w:rsidP="00000000" w:rsidRDefault="00000000" w:rsidRPr="00000000" w14:paraId="00000174">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ANEXOS </w:t>
      </w:r>
      <w:r w:rsidDel="00000000" w:rsidR="00000000" w:rsidRPr="00000000">
        <w:rPr>
          <w:rFonts w:ascii="Arial" w:cs="Arial" w:eastAsia="Arial" w:hAnsi="Arial"/>
          <w:b w:val="1"/>
          <w:bCs w:val="1"/>
          <w:sz w:val="24"/>
          <w:szCs w:val="24"/>
          <w:rtl w:val="0"/>
        </w:rPr>
        <w:t xml:space="preserve">........................................................................................................XXX</w:t>
      </w:r>
      <w:r w:rsidDel="00000000" w:rsidR="00000000" w:rsidRPr="00000000">
        <w:rPr>
          <w:rtl w:val="0"/>
        </w:rPr>
      </w:r>
    </w:p>
    <w:p w:rsidR="00000000" w:rsidDel="00000000" w:rsidP="00000000" w:rsidRDefault="00000000" w:rsidRPr="00000000" w14:paraId="00000175">
      <w:pPr>
        <w:tabs>
          <w:tab w:val="left" w:leader="none" w:pos="851"/>
          <w:tab w:val="right" w:leader="none" w:pos="9072"/>
        </w:tabs>
        <w:spacing w:line="360" w:lineRule="auto"/>
        <w:ind w:left="0" w:right="567" w:hanging="2"/>
        <w:rPr>
          <w:rFonts w:ascii="Arial" w:cs="Arial" w:eastAsia="Arial" w:hAnsi="Arial"/>
          <w:sz w:val="24"/>
          <w:szCs w:val="24"/>
        </w:rPr>
        <w:sectPr>
          <w:headerReference r:id="rId12" w:type="default"/>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176">
      <w:pPr>
        <w:tabs>
          <w:tab w:val="right" w:leader="none" w:pos="9072"/>
        </w:tabs>
        <w:spacing w:after="840" w:line="360" w:lineRule="auto"/>
        <w:ind w:left="3" w:hanging="3"/>
        <w:rPr>
          <w:rFonts w:ascii="Arial" w:cs="Arial" w:eastAsia="Arial" w:hAnsi="Arial"/>
          <w:sz w:val="28"/>
          <w:szCs w:val="28"/>
        </w:rPr>
      </w:pPr>
      <w:r w:rsidDel="00000000" w:rsidR="00000000" w:rsidRPr="00000000">
        <w:rPr>
          <w:rFonts w:ascii="Arial" w:cs="Arial" w:eastAsia="Arial" w:hAnsi="Arial"/>
          <w:b w:val="1"/>
          <w:bCs w:val="1"/>
          <w:smallCaps w:val="1"/>
          <w:sz w:val="28"/>
          <w:szCs w:val="28"/>
          <w:rtl w:val="0"/>
        </w:rPr>
        <w:t xml:space="preserve">ESTRUTURA TEXTUAL</w:t>
      </w:r>
      <w:r w:rsidDel="00000000" w:rsidR="00000000" w:rsidRPr="00000000">
        <w:rPr>
          <w:rFonts w:ascii="Arial" w:cs="Arial" w:eastAsia="Arial" w:hAnsi="Arial"/>
          <w:sz w:val="28"/>
          <w:szCs w:val="28"/>
          <w:rtl w:val="0"/>
        </w:rPr>
        <w:tab/>
      </w:r>
    </w:p>
    <w:p w:rsidR="00000000" w:rsidDel="00000000" w:rsidP="00000000" w:rsidRDefault="00000000" w:rsidRPr="00000000" w14:paraId="00000177">
      <w:pPr>
        <w:tabs>
          <w:tab w:val="right" w:leader="none" w:pos="9072"/>
        </w:tabs>
        <w:spacing w:after="240" w:before="240" w:line="360" w:lineRule="auto"/>
        <w:ind w:left="0" w:firstLine="709"/>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 estrutura do relatório de pesquisa se enquadra nas normas da ABNT que dispõe da normalização de trabalhos acadêmicos.</w:t>
      </w:r>
      <w:r w:rsidDel="00000000" w:rsidR="00000000" w:rsidRPr="00000000">
        <w:rPr>
          <w:rtl w:val="0"/>
        </w:rPr>
      </w:r>
    </w:p>
    <w:p w:rsidR="00000000" w:rsidDel="00000000" w:rsidP="00000000" w:rsidRDefault="00000000" w:rsidRPr="00000000" w14:paraId="00000178">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corpo do texto, deve ser escrito em fonte Arial, tamanho 12, recuo de parágrafo de 1,25 na primeira linha, espaçamento antes e depois de 12 pt e espaçamento entre linhas e parágrafos de 1,5, justificado.  </w:t>
      </w:r>
    </w:p>
    <w:p w:rsidR="00000000" w:rsidDel="00000000" w:rsidP="00000000" w:rsidRDefault="00000000" w:rsidRPr="00000000" w14:paraId="00000179">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ATENÇÃO:</w:t>
      </w:r>
      <w:r w:rsidDel="00000000" w:rsidR="00000000" w:rsidRPr="00000000">
        <w:rPr>
          <w:rFonts w:ascii="Arial" w:cs="Arial" w:eastAsia="Arial" w:hAnsi="Arial"/>
          <w:sz w:val="24"/>
          <w:szCs w:val="24"/>
          <w:rtl w:val="0"/>
        </w:rPr>
        <w:t xml:space="preserve"> A numeração da página deve ficar visível </w:t>
      </w:r>
      <w:r w:rsidDel="00000000" w:rsidR="00000000" w:rsidRPr="00000000">
        <w:rPr>
          <w:rFonts w:ascii="Arial" w:cs="Arial" w:eastAsia="Arial" w:hAnsi="Arial"/>
          <w:b w:val="1"/>
          <w:bCs w:val="1"/>
          <w:sz w:val="24"/>
          <w:szCs w:val="24"/>
          <w:rtl w:val="0"/>
        </w:rPr>
        <w:t xml:space="preserve">a partir da introdução ou apresentação da pesquisa</w:t>
      </w:r>
      <w:r w:rsidDel="00000000" w:rsidR="00000000" w:rsidRPr="00000000">
        <w:rPr>
          <w:rFonts w:ascii="Arial" w:cs="Arial" w:eastAsia="Arial" w:hAnsi="Arial"/>
          <w:sz w:val="24"/>
          <w:szCs w:val="24"/>
          <w:rtl w:val="0"/>
        </w:rPr>
        <w:t xml:space="preserve">, na parte superior direita da página. Todavia, o número de páginas é contabilizado a partir da capa. </w:t>
      </w:r>
    </w:p>
    <w:p w:rsidR="00000000" w:rsidDel="00000000" w:rsidP="00000000" w:rsidRDefault="00000000" w:rsidRPr="00000000" w14:paraId="0000017A">
      <w:pPr>
        <w:tabs>
          <w:tab w:val="right" w:leader="none" w:pos="9072"/>
        </w:tabs>
        <w:spacing w:after="240" w:before="240" w:line="36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Seções (capítulos e subdivisões):</w:t>
      </w:r>
    </w:p>
    <w:p w:rsidR="00000000" w:rsidDel="00000000" w:rsidP="00000000" w:rsidRDefault="00000000" w:rsidRPr="00000000" w14:paraId="0000017B">
      <w:pPr>
        <w:tabs>
          <w:tab w:val="right" w:leader="none" w:pos="9072"/>
        </w:tabs>
        <w:spacing w:after="240" w:before="240" w:line="360" w:lineRule="auto"/>
        <w:ind w:left="0"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O título das seções primárias (capítulo) deve ser inserido após a numeração arábica, sem recuo de parágrafo, fonte arial, tamanho 14pt, em negrito, em maiúscula, espaçamento entre parágrafos: depois de 18 pt, espaçamento 1,5 entre linhas, justificado. Exemplo:</w:t>
      </w:r>
    </w:p>
    <w:p w:rsidR="00000000" w:rsidDel="00000000" w:rsidP="00000000" w:rsidRDefault="00000000" w:rsidRPr="00000000" w14:paraId="0000017C">
      <w:pPr>
        <w:tabs>
          <w:tab w:val="right" w:leader="none" w:pos="9072"/>
        </w:tabs>
        <w:spacing w:after="360" w:line="360" w:lineRule="auto"/>
        <w:ind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 FORMAÇÃO DE PROFESSORES EM ENSINO DE CIÊNCIAS E MATEMÁTICA</w:t>
      </w:r>
    </w:p>
    <w:p w:rsidR="00000000" w:rsidDel="00000000" w:rsidP="00000000" w:rsidRDefault="00000000" w:rsidRPr="00000000" w14:paraId="0000017D">
      <w:pPr>
        <w:tabs>
          <w:tab w:val="right" w:leader="none" w:pos="9072"/>
        </w:tabs>
        <w:spacing w:after="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que tange a seção secundária (subtítulo), deve ser inserido após a numeração arábica, constituído pelo número da seção primária, na qual pertence, seguido do número que lhe for atribuído na sequência do subtítulo, sem recuo de parágrafo, fonte arial, tamanho 12pt, em negrito, com as iniciais de cada palavra em maiúscula, espaçamento entre parágrafos: antes 12 pt e depois de 24 pt, espaçamento 1,5 entre linhas, justificado. Exemplo: </w:t>
      </w:r>
    </w:p>
    <w:p w:rsidR="00000000" w:rsidDel="00000000" w:rsidP="00000000" w:rsidRDefault="00000000" w:rsidRPr="00000000" w14:paraId="0000017E">
      <w:pPr>
        <w:tabs>
          <w:tab w:val="right" w:leader="none" w:pos="9072"/>
        </w:tabs>
        <w:spacing w:after="48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 Diferenciação entre Formação e Desenvolvimento Profissional de Professores</w:t>
      </w:r>
      <w:r w:rsidDel="00000000" w:rsidR="00000000" w:rsidRPr="00000000">
        <w:rPr>
          <w:rtl w:val="0"/>
        </w:rPr>
      </w:r>
    </w:p>
    <w:p w:rsidR="00000000" w:rsidDel="00000000" w:rsidP="00000000" w:rsidRDefault="00000000" w:rsidRPr="00000000" w14:paraId="0000017F">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Quanto a seção terciária (subtítulo), deve ser inserido após a numeração arábica, constituído pelo número da seção secundária, na qual pertence, seguido do número que lhe for atribuído na sequência do subtítulo, sem recuo de parágrafo, fonte arial, tamanho 12pt, em negrito, com as iniciais de cada palavra em maiúscula, espaçamento entre parágrafos: antes 12 pt e depois de 12 pt, espaçamento 1,5 entre linhas, justificado.</w:t>
      </w:r>
    </w:p>
    <w:p w:rsidR="00000000" w:rsidDel="00000000" w:rsidP="00000000" w:rsidRDefault="00000000" w:rsidRPr="00000000" w14:paraId="00000180">
      <w:pPr>
        <w:tabs>
          <w:tab w:val="right" w:leader="none" w:pos="9072"/>
        </w:tabs>
        <w:spacing w:after="240" w:before="240" w:line="360" w:lineRule="auto"/>
        <w:ind w:left="2"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1.1.1 Desenvolvimento Profissional de Professores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1">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Siglas</w:t>
      </w:r>
    </w:p>
    <w:p w:rsidR="00000000" w:rsidDel="00000000" w:rsidP="00000000" w:rsidRDefault="00000000" w:rsidRPr="00000000" w14:paraId="00000182">
      <w:pPr>
        <w:tabs>
          <w:tab w:val="right" w:leader="none" w:pos="9072"/>
        </w:tabs>
        <w:spacing w:after="240" w:before="240" w:line="360" w:lineRule="auto"/>
        <w:ind w:left="0" w:firstLine="709"/>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 sigla, quando mencionada pela primeira vez, deve ser indicada entre parênteses, precedida pelo nome, a qual se refere. </w:t>
      </w:r>
      <w:r w:rsidDel="00000000" w:rsidR="00000000" w:rsidRPr="00000000">
        <w:rPr>
          <w:rFonts w:ascii="Arial" w:cs="Arial" w:eastAsia="Arial" w:hAnsi="Arial"/>
          <w:b w:val="1"/>
          <w:bCs w:val="1"/>
          <w:sz w:val="24"/>
          <w:szCs w:val="24"/>
          <w:rtl w:val="0"/>
        </w:rPr>
        <w:t xml:space="preserve">Exemplo: Associação Brasileira de Normas Técnicas (ABNT). </w:t>
      </w:r>
    </w:p>
    <w:p w:rsidR="00000000" w:rsidDel="00000000" w:rsidP="00000000" w:rsidRDefault="00000000" w:rsidRPr="00000000" w14:paraId="00000183">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Notas de rodapé</w:t>
      </w:r>
    </w:p>
    <w:p w:rsidR="00000000" w:rsidDel="00000000" w:rsidP="00000000" w:rsidRDefault="00000000" w:rsidRPr="00000000" w14:paraId="00000184">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Deve-se utilizar fonte tamanho 10pt, espaçamento simples, justificado, numeração arábica e escrita ao final da página a que se faz referência.</w:t>
      </w:r>
    </w:p>
    <w:p w:rsidR="00000000" w:rsidDel="00000000" w:rsidP="00000000" w:rsidRDefault="00000000" w:rsidRPr="00000000" w14:paraId="00000185">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Citações</w:t>
      </w:r>
    </w:p>
    <w:p w:rsidR="00000000" w:rsidDel="00000000" w:rsidP="00000000" w:rsidRDefault="00000000" w:rsidRPr="00000000" w14:paraId="00000186">
      <w:pPr>
        <w:tabs>
          <w:tab w:val="right" w:leader="none" w:pos="9072"/>
        </w:tabs>
        <w:spacing w:after="240" w:before="240" w:line="360" w:lineRule="auto"/>
        <w:ind w:left="0" w:firstLine="709"/>
        <w:jc w:val="both"/>
        <w:rPr>
          <w:rFonts w:ascii="Arial" w:cs="Arial" w:eastAsia="Arial" w:hAnsi="Arial"/>
        </w:rPr>
      </w:pPr>
      <w:r w:rsidDel="00000000" w:rsidR="00000000" w:rsidRPr="00000000">
        <w:rPr>
          <w:rFonts w:ascii="Arial" w:cs="Arial" w:eastAsia="Arial" w:hAnsi="Arial"/>
          <w:sz w:val="24"/>
          <w:szCs w:val="24"/>
          <w:rtl w:val="0"/>
        </w:rPr>
        <w:t xml:space="preserve">As citações seguem as normas da</w:t>
      </w:r>
      <w:r w:rsidDel="00000000" w:rsidR="00000000" w:rsidRPr="00000000">
        <w:rPr>
          <w:rFonts w:ascii="Arial" w:cs="Arial" w:eastAsia="Arial" w:hAnsi="Arial"/>
          <w:sz w:val="24"/>
          <w:szCs w:val="24"/>
          <w:highlight w:val="white"/>
          <w:rtl w:val="0"/>
        </w:rPr>
        <w:t xml:space="preserve"> ABNT,</w:t>
      </w:r>
      <w:r w:rsidDel="00000000" w:rsidR="00000000" w:rsidRPr="00000000">
        <w:rPr>
          <w:rFonts w:ascii="Arial" w:cs="Arial" w:eastAsia="Arial" w:hAnsi="Arial"/>
          <w:sz w:val="24"/>
          <w:szCs w:val="24"/>
          <w:rtl w:val="0"/>
        </w:rPr>
        <w:t xml:space="preserve"> conforme exemplificado adiante.</w:t>
      </w:r>
      <w:r w:rsidDel="00000000" w:rsidR="00000000" w:rsidRPr="00000000">
        <w:rPr>
          <w:rtl w:val="0"/>
        </w:rPr>
      </w:r>
    </w:p>
    <w:sdt>
      <w:sdtPr>
        <w:lock w:val="contentLocked"/>
        <w:id w:val="658950511"/>
        <w:tag w:val="goog_rdk_0"/>
      </w:sdtPr>
      <w:sdtContent>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6915"/>
            <w:tblGridChange w:id="0">
              <w:tblGrid>
                <w:gridCol w:w="2115"/>
                <w:gridCol w:w="6915"/>
              </w:tblGrid>
            </w:tblGridChange>
          </w:tblGrid>
          <w:tr>
            <w:trPr>
              <w:cantSplit w:val="0"/>
              <w:trHeight w:val="518"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Citação direta </w:t>
                </w:r>
                <w:r w:rsidDel="00000000" w:rsidR="00000000" w:rsidRPr="00000000">
                  <w:rPr>
                    <w:rFonts w:ascii="Arial" w:cs="Arial" w:eastAsia="Arial" w:hAnsi="Arial"/>
                    <w:sz w:val="24"/>
                    <w:szCs w:val="24"/>
                    <w:rtl w:val="0"/>
                  </w:rPr>
                  <w:t xml:space="preserve">(transcrição textual de uma parte da obra do autor referenciado)</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corpo do texto (até 3 linhas): aspas duplas, tamanho da fonte 12 pt, espaçamento de linhas 1,5 e número da página após autor e ano. Exemplo: </w:t>
                </w:r>
                <w:r w:rsidDel="00000000" w:rsidR="00000000" w:rsidRPr="00000000">
                  <w:rPr>
                    <w:rFonts w:ascii="Arial" w:cs="Arial" w:eastAsia="Arial" w:hAnsi="Arial"/>
                    <w:sz w:val="24"/>
                    <w:szCs w:val="24"/>
                    <w:rtl w:val="0"/>
                  </w:rPr>
                  <w:t xml:space="preserve">Durante o processo de formação, o estudante precisa assumir-se como sujeito da produção do seu conhecimento e “se convença de que ensinar não é transferir conhecimento, mas criar as possibilidades para a sua produção ou a sua construção” (Freire, 1996, p. 22). </w:t>
                </w:r>
              </w:p>
            </w:tc>
          </w:tr>
          <w:tr>
            <w:trPr>
              <w:cantSplit w:val="0"/>
              <w:trHeight w:val="5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corpo do texto (acima de 3 linhas): </w:t>
                </w:r>
                <w:r w:rsidDel="00000000" w:rsidR="00000000" w:rsidRPr="00000000">
                  <w:rPr>
                    <w:rFonts w:ascii="Arial" w:cs="Arial" w:eastAsia="Arial" w:hAnsi="Arial"/>
                    <w:sz w:val="24"/>
                    <w:szCs w:val="24"/>
                    <w:rtl w:val="0"/>
                  </w:rPr>
                  <w:t xml:space="preserve">recuo de 4cm da margem esquerda, tamanho da fonte 10pt, sem as aspas, espaçamento de linhas simples. Exemplo: </w:t>
                </w:r>
              </w:p>
              <w:p w:rsidR="00000000" w:rsidDel="00000000" w:rsidP="00000000" w:rsidRDefault="00000000" w:rsidRPr="00000000" w14:paraId="0000018B">
                <w:pPr>
                  <w:widowControl w:val="0"/>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widowControl w:val="0"/>
                  <w:spacing w:after="80" w:lineRule="auto"/>
                  <w:ind w:left="0" w:hanging="2"/>
                  <w:jc w:val="both"/>
                  <w:rPr>
                    <w:rFonts w:ascii="Arial" w:cs="Arial" w:eastAsia="Arial" w:hAnsi="Arial"/>
                    <w:b w:val="1"/>
                    <w:bCs w:val="1"/>
                  </w:rPr>
                </w:pPr>
                <w:r w:rsidDel="00000000" w:rsidR="00000000" w:rsidRPr="00000000">
                  <w:rPr>
                    <w:rFonts w:ascii="Arial" w:cs="Arial" w:eastAsia="Arial" w:hAnsi="Arial"/>
                    <w:highlight w:val="white"/>
                    <w:rtl w:val="0"/>
                  </w:rPr>
                  <w:t xml:space="preserve">Somente quando os oprimidos descobrem, nitidamente, o opressor, e se engajam na luta organizada por sua libertação, começam a crer em si mesmos, superando, assim, sua “convivência” com o regime opressor. Se esta descoberta não pode ser feita em nível puramente intelectual, mas da ação, o que nos parece fundamental, é que esta não se cinja a mero ativismo, mas esteja associada a sério empenho de reflexão, para que seja práxis (Freire, 2013, p. 54).</w:t>
                </w:r>
                <w:r w:rsidDel="00000000" w:rsidR="00000000" w:rsidRPr="00000000">
                  <w:rPr>
                    <w:rtl w:val="0"/>
                  </w:rPr>
                </w:r>
              </w:p>
              <w:p w:rsidR="00000000" w:rsidDel="00000000" w:rsidP="00000000" w:rsidRDefault="00000000" w:rsidRPr="00000000" w14:paraId="0000018D">
                <w:pPr>
                  <w:widowControl w:val="0"/>
                  <w:ind w:left="0" w:hanging="2"/>
                  <w:jc w:val="both"/>
                  <w:rPr>
                    <w:rFonts w:ascii="Arial" w:cs="Arial" w:eastAsia="Arial" w:hAnsi="Arial"/>
                    <w:b w:val="1"/>
                    <w:bCs w:val="1"/>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ind w:left="1" w:hanging="3"/>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Citação indireta</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ind w:left="0" w:hanging="2"/>
                  <w:jc w:val="both"/>
                  <w:rPr>
                    <w:rFonts w:ascii="Arial" w:cs="Arial" w:eastAsia="Arial" w:hAnsi="Arial"/>
                    <w:b w:val="1"/>
                    <w:bCs w:val="1"/>
                    <w:sz w:val="32"/>
                    <w:szCs w:val="32"/>
                  </w:rPr>
                </w:pPr>
                <w:r w:rsidDel="00000000" w:rsidR="00000000" w:rsidRPr="00000000">
                  <w:rPr>
                    <w:rFonts w:ascii="Arial" w:cs="Arial" w:eastAsia="Arial" w:hAnsi="Arial"/>
                    <w:b w:val="1"/>
                    <w:bCs w:val="1"/>
                    <w:sz w:val="24"/>
                    <w:szCs w:val="24"/>
                    <w:rtl w:val="0"/>
                  </w:rPr>
                  <w:t xml:space="preserve">No corpo da citação:</w:t>
                </w:r>
                <w:r w:rsidDel="00000000" w:rsidR="00000000" w:rsidRPr="00000000">
                  <w:rPr>
                    <w:rFonts w:ascii="Arial" w:cs="Arial" w:eastAsia="Arial" w:hAnsi="Arial"/>
                    <w:sz w:val="24"/>
                    <w:szCs w:val="24"/>
                    <w:rtl w:val="0"/>
                  </w:rPr>
                  <w:t xml:space="preserve"> deve ser parafraseando de acordo com a interpretação baseada na obra referenciada. </w:t>
                </w:r>
                <w:r w:rsidDel="00000000" w:rsidR="00000000" w:rsidRPr="00000000">
                  <w:rPr>
                    <w:rFonts w:ascii="Arial" w:cs="Arial" w:eastAsia="Arial" w:hAnsi="Arial"/>
                    <w:b w:val="1"/>
                    <w:bCs w:val="1"/>
                    <w:sz w:val="24"/>
                    <w:szCs w:val="24"/>
                    <w:rtl w:val="0"/>
                  </w:rPr>
                  <w:t xml:space="preserve">Exemplo:</w:t>
                </w:r>
                <w:r w:rsidDel="00000000" w:rsidR="00000000" w:rsidRPr="00000000">
                  <w:rPr>
                    <w:rFonts w:ascii="Arial" w:cs="Arial" w:eastAsia="Arial" w:hAnsi="Arial"/>
                    <w:sz w:val="24"/>
                    <w:szCs w:val="24"/>
                    <w:rtl w:val="0"/>
                  </w:rPr>
                  <w:t xml:space="preserve"> Corroborando com essa afirmação, Vygotsky (2001), contribui com a sua teoria da “zona de desenvolvimento proximal”, pois, de acordo com essa teoria, os indivíduos apresentam uma determinada capacidade potencial de aprendizagem. Nesse campo potencial de aprendizagem, quando algum tipo de aprendizagem se realiza, a capacidade se amplia de forma proporcional ao aprendizado, criando, assim, uma nova zona potencial de aprendizagem e, consequentemente, um novo grau de desenvolvimento da inteligência.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32"/>
                    <w:szCs w:val="3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final da citação: </w:t>
                </w:r>
                <w:r w:rsidDel="00000000" w:rsidR="00000000" w:rsidRPr="00000000">
                  <w:rPr>
                    <w:rFonts w:ascii="Arial" w:cs="Arial" w:eastAsia="Arial" w:hAnsi="Arial"/>
                    <w:sz w:val="24"/>
                    <w:szCs w:val="24"/>
                    <w:rtl w:val="0"/>
                  </w:rPr>
                  <w:t xml:space="preserve">Historicamente, aprender acontece antes de ensinar. Assim, essa é a razão que nos leva, enquanto educadores, a buscar compreender a necessidade dos estudantes manterem em si o gosto pela rebeldia que aguça a sua curiosidade e estimula a sua capacidade de arriscar-se e de aventurar-se. Essa é uma das mais significativas qualidades humanas, a de sermos capazes de irmos além dos condicionamentos (Freire, 1996).</w:t>
                </w:r>
              </w:p>
              <w:p w:rsidR="00000000" w:rsidDel="00000000" w:rsidP="00000000" w:rsidRDefault="00000000" w:rsidRPr="00000000" w14:paraId="00000192">
                <w:pPr>
                  <w:widowControl w:val="0"/>
                  <w:ind w:left="0" w:hanging="2"/>
                  <w:jc w:val="both"/>
                  <w:rPr>
                    <w:rFonts w:ascii="Arial" w:cs="Arial" w:eastAsia="Arial" w:hAnsi="Arial"/>
                    <w:b w:val="1"/>
                    <w:bCs w:val="1"/>
                    <w:sz w:val="24"/>
                    <w:szCs w:val="24"/>
                  </w:rPr>
                </w:pPr>
                <w:r w:rsidDel="00000000" w:rsidR="00000000" w:rsidRPr="00000000">
                  <w:rPr>
                    <w:rtl w:val="0"/>
                  </w:rPr>
                </w:r>
              </w:p>
            </w:tc>
          </w:tr>
        </w:tbl>
      </w:sdtContent>
    </w:sdt>
    <w:p w:rsidR="00000000" w:rsidDel="00000000" w:rsidP="00000000" w:rsidRDefault="00000000" w:rsidRPr="00000000" w14:paraId="00000193">
      <w:pPr>
        <w:spacing w:before="6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94">
      <w:pPr>
        <w:tabs>
          <w:tab w:val="right" w:leader="none" w:pos="9072"/>
        </w:tabs>
        <w:spacing w:after="240" w:before="240" w:line="360" w:lineRule="auto"/>
        <w:ind w:left="3" w:hanging="3"/>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Ilustrações: figuras, quadros e tabelas</w:t>
      </w:r>
      <w:r w:rsidDel="00000000" w:rsidR="00000000" w:rsidRPr="00000000">
        <w:rPr>
          <w:rtl w:val="0"/>
        </w:rPr>
      </w:r>
    </w:p>
    <w:p w:rsidR="00000000" w:rsidDel="00000000" w:rsidP="00000000" w:rsidRDefault="00000000" w:rsidRPr="00000000" w14:paraId="00000195">
      <w:pPr>
        <w:tabs>
          <w:tab w:val="right" w:leader="none" w:pos="9072"/>
        </w:tabs>
        <w:spacing w:after="240" w:before="240"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As ilustrações são denominações para quadros, tabelas e figuras (desenhos, esquemas, fluxogramas, fotografias, gráficos, mapas, organogramas, entre outras) </w:t>
      </w:r>
    </w:p>
    <w:p w:rsidR="00000000" w:rsidDel="00000000" w:rsidP="00000000" w:rsidRDefault="00000000" w:rsidRPr="00000000" w14:paraId="00000196">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título deve ser centralizado na página, utilizando fonte Arial, tamanho 10pt, espaçamento simples entre linhas e para espaçamento entre parágrafos: 3pt depois e deve ser elaborada de acordo com a ordem em que seus itens aparecem no texto, sendo designado por seu nome específico, dois pontos (:) e título. Quanto a fonte, após a ilustração, deve ser centralizada, em fonte Arial e tamanho 10pt, espaçamento simples entre linhas e espaçamento entre parágrafos: 3pt antes e 6pt depois. </w:t>
      </w:r>
    </w:p>
    <w:p w:rsidR="00000000" w:rsidDel="00000000" w:rsidP="00000000" w:rsidRDefault="00000000" w:rsidRPr="00000000" w14:paraId="00000197">
      <w:pPr>
        <w:tabs>
          <w:tab w:val="right" w:leader="none" w:pos="9072"/>
        </w:tabs>
        <w:spacing w:after="240" w:before="240" w:line="360" w:lineRule="auto"/>
        <w:ind w:firstLine="709"/>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Exemplos:</w:t>
      </w:r>
    </w:p>
    <w:p w:rsidR="00000000" w:rsidDel="00000000" w:rsidP="00000000" w:rsidRDefault="00000000" w:rsidRPr="00000000" w14:paraId="00000198">
      <w:pPr>
        <w:tabs>
          <w:tab w:val="right" w:leader="none" w:pos="9072"/>
        </w:tabs>
        <w:spacing w:after="840" w:line="36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tabs>
          <w:tab w:val="right" w:leader="none" w:pos="9072"/>
        </w:tabs>
        <w:spacing w:after="840" w:line="36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tabs>
          <w:tab w:val="right" w:leader="none" w:pos="9072"/>
        </w:tabs>
        <w:spacing w:line="360" w:lineRule="auto"/>
        <w:ind w:left="2"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Figura 15</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Número de professores que lecionam a disciplina de Física no Brasil.</w:t>
      </w:r>
    </w:p>
    <w:p w:rsidR="00000000" w:rsidDel="00000000" w:rsidP="00000000" w:rsidRDefault="00000000" w:rsidRPr="00000000" w14:paraId="0000019B">
      <w:pPr>
        <w:tabs>
          <w:tab w:val="right" w:leader="none" w:pos="9072"/>
        </w:tabs>
        <w:spacing w:after="480" w:before="240" w:line="360" w:lineRule="auto"/>
        <w:ind w:left="566" w:hanging="2.0000000000000284"/>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695960</wp:posOffset>
            </wp:positionH>
            <wp:positionV relativeFrom="paragraph">
              <wp:posOffset>31115</wp:posOffset>
            </wp:positionV>
            <wp:extent cx="4271010" cy="182880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271010" cy="1828800"/>
                    </a:xfrm>
                    <a:prstGeom prst="rect"/>
                    <a:ln/>
                  </pic:spPr>
                </pic:pic>
              </a:graphicData>
            </a:graphic>
          </wp:anchor>
        </w:drawing>
      </w:r>
    </w:p>
    <w:p w:rsidR="00000000" w:rsidDel="00000000" w:rsidP="00000000" w:rsidRDefault="00000000" w:rsidRPr="00000000" w14:paraId="0000019C">
      <w:pPr>
        <w:tabs>
          <w:tab w:val="right" w:leader="none" w:pos="9072"/>
        </w:tabs>
        <w:spacing w:after="480" w:before="240"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A0">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1A1">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Fonts w:ascii="Arial" w:cs="Arial" w:eastAsia="Arial" w:hAnsi="Arial"/>
          <w:color w:val="000000"/>
          <w:rtl w:val="0"/>
        </w:rPr>
        <w:t xml:space="preserve">Fonte: Mec/Inep (2009).</w:t>
      </w:r>
    </w:p>
    <w:p w:rsidR="00000000" w:rsidDel="00000000" w:rsidP="00000000" w:rsidRDefault="00000000" w:rsidRPr="00000000" w14:paraId="000001A2">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4"/>
          <w:szCs w:val="24"/>
        </w:rPr>
      </w:pPr>
      <w:bookmarkStart w:colFirst="0" w:colLast="0" w:name="_heading=h.4d34og8" w:id="1"/>
      <w:bookmarkEnd w:id="1"/>
      <w:r w:rsidDel="00000000" w:rsidR="00000000" w:rsidRPr="00000000">
        <w:rPr>
          <w:rtl w:val="0"/>
        </w:rPr>
      </w:r>
    </w:p>
    <w:p w:rsidR="00000000" w:rsidDel="00000000" w:rsidP="00000000" w:rsidRDefault="00000000" w:rsidRPr="00000000" w14:paraId="000001A3">
      <w:pPr>
        <w:keepNext w:val="1"/>
        <w:pBdr>
          <w:top w:space="0" w:sz="0" w:val="nil"/>
          <w:left w:space="0" w:sz="0" w:val="nil"/>
          <w:bottom w:space="0" w:sz="0" w:val="nil"/>
          <w:right w:space="0" w:sz="0" w:val="nil"/>
          <w:between w:space="0" w:sz="0" w:val="nil"/>
        </w:pBdr>
        <w:spacing w:line="240" w:lineRule="auto"/>
        <w:ind w:left="2"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Quadro 2</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Classificação dos diferentes registros mobilizáveis no funcionamento matemático.</w:t>
      </w:r>
    </w:p>
    <w:tbl>
      <w:tblPr>
        <w:tblStyle w:val="Table5"/>
        <w:tblW w:w="8368.0" w:type="dxa"/>
        <w:jc w:val="left"/>
        <w:tblInd w:w="279.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2123"/>
        <w:gridCol w:w="3689"/>
        <w:gridCol w:w="2556"/>
        <w:tblGridChange w:id="0">
          <w:tblGrid>
            <w:gridCol w:w="2123"/>
            <w:gridCol w:w="3689"/>
            <w:gridCol w:w="2556"/>
          </w:tblGrid>
        </w:tblGridChange>
      </w:tblGrid>
      <w:tr>
        <w:trPr>
          <w:cantSplit w:val="0"/>
          <w:tblHeader w:val="0"/>
        </w:trPr>
        <w:tc>
          <w:tcPr/>
          <w:p w:rsidR="00000000" w:rsidDel="00000000" w:rsidP="00000000" w:rsidRDefault="00000000" w:rsidRPr="00000000" w14:paraId="000001A4">
            <w:pPr>
              <w:spacing w:line="360" w:lineRule="auto"/>
              <w:ind w:left="0" w:hanging="2"/>
              <w:rPr>
                <w:sz w:val="16"/>
                <w:szCs w:val="16"/>
              </w:rPr>
            </w:pPr>
            <w:r w:rsidDel="00000000" w:rsidR="00000000" w:rsidRPr="00000000">
              <w:rPr>
                <w:rtl w:val="0"/>
              </w:rPr>
            </w:r>
          </w:p>
        </w:tc>
        <w:tc>
          <w:tcPr/>
          <w:p w:rsidR="00000000" w:rsidDel="00000000" w:rsidP="00000000" w:rsidRDefault="00000000" w:rsidRPr="00000000" w14:paraId="000001A5">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REPRESENTAÇÃO DISCURSIVA</w:t>
            </w:r>
          </w:p>
        </w:tc>
        <w:tc>
          <w:tcPr/>
          <w:p w:rsidR="00000000" w:rsidDel="00000000" w:rsidP="00000000" w:rsidRDefault="00000000" w:rsidRPr="00000000" w14:paraId="000001A6">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REPRESENTAÇÃO</w:t>
            </w:r>
          </w:p>
          <w:p w:rsidR="00000000" w:rsidDel="00000000" w:rsidP="00000000" w:rsidRDefault="00000000" w:rsidRPr="00000000" w14:paraId="000001A7">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NÃO DISCURSIVA</w:t>
            </w:r>
          </w:p>
        </w:tc>
      </w:tr>
      <w:tr>
        <w:trPr>
          <w:cantSplit w:val="0"/>
          <w:tblHeader w:val="0"/>
        </w:trPr>
        <w:tc>
          <w:tcPr/>
          <w:p w:rsidR="00000000" w:rsidDel="00000000" w:rsidP="00000000" w:rsidRDefault="00000000" w:rsidRPr="00000000" w14:paraId="000001A8">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REGISTROS</w:t>
            </w:r>
          </w:p>
          <w:p w:rsidR="00000000" w:rsidDel="00000000" w:rsidP="00000000" w:rsidRDefault="00000000" w:rsidRPr="00000000" w14:paraId="000001A9">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MULTIFUNCIONAIS</w:t>
            </w:r>
          </w:p>
          <w:p w:rsidR="00000000" w:rsidDel="00000000" w:rsidP="00000000" w:rsidRDefault="00000000" w:rsidRPr="00000000" w14:paraId="000001AA">
            <w:pPr>
              <w:spacing w:line="360" w:lineRule="auto"/>
              <w:ind w:left="0" w:hanging="2"/>
              <w:jc w:val="cente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AB">
            <w:pPr>
              <w:spacing w:line="360" w:lineRule="auto"/>
              <w:ind w:left="0" w:hanging="2"/>
              <w:rPr>
                <w:rFonts w:ascii="Arial" w:cs="Arial" w:eastAsia="Arial" w:hAnsi="Arial"/>
              </w:rPr>
            </w:pPr>
            <w:r w:rsidDel="00000000" w:rsidR="00000000" w:rsidRPr="00000000">
              <w:rPr>
                <w:rFonts w:ascii="Arial" w:cs="Arial" w:eastAsia="Arial" w:hAnsi="Arial"/>
                <w:rtl w:val="0"/>
              </w:rPr>
              <w:t xml:space="preserve">Língua natural </w:t>
            </w:r>
          </w:p>
          <w:p w:rsidR="00000000" w:rsidDel="00000000" w:rsidP="00000000" w:rsidRDefault="00000000" w:rsidRPr="00000000" w14:paraId="000001AC">
            <w:pPr>
              <w:spacing w:line="360" w:lineRule="auto"/>
              <w:ind w:left="0" w:hanging="2"/>
              <w:rPr>
                <w:rFonts w:ascii="Arial" w:cs="Arial" w:eastAsia="Arial" w:hAnsi="Arial"/>
              </w:rPr>
            </w:pPr>
            <w:r w:rsidDel="00000000" w:rsidR="00000000" w:rsidRPr="00000000">
              <w:rPr>
                <w:rFonts w:ascii="Arial" w:cs="Arial" w:eastAsia="Arial" w:hAnsi="Arial"/>
                <w:rtl w:val="0"/>
              </w:rPr>
              <w:t xml:space="preserve">Associações verbais (conceituais)</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AE">
            <w:pPr>
              <w:spacing w:line="360" w:lineRule="auto"/>
              <w:ind w:left="0" w:hanging="2"/>
              <w:rPr>
                <w:rFonts w:ascii="Arial" w:cs="Arial" w:eastAsia="Arial" w:hAnsi="Arial"/>
              </w:rPr>
            </w:pPr>
            <w:r w:rsidDel="00000000" w:rsidR="00000000" w:rsidRPr="00000000">
              <w:rPr>
                <w:rFonts w:ascii="Arial" w:cs="Arial" w:eastAsia="Arial" w:hAnsi="Arial"/>
                <w:rtl w:val="0"/>
              </w:rPr>
              <w:t xml:space="preserve">Figuras geométricas planas ou em perspectiva </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B0">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REGISTROS</w:t>
            </w:r>
          </w:p>
          <w:p w:rsidR="00000000" w:rsidDel="00000000" w:rsidP="00000000" w:rsidRDefault="00000000" w:rsidRPr="00000000" w14:paraId="000001B1">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MONOFUNCIONAIS:</w:t>
            </w:r>
          </w:p>
          <w:p w:rsidR="00000000" w:rsidDel="00000000" w:rsidP="00000000" w:rsidRDefault="00000000" w:rsidRPr="00000000" w14:paraId="000001B2">
            <w:pPr>
              <w:spacing w:line="360" w:lineRule="auto"/>
              <w:ind w:left="0" w:hanging="2"/>
              <w:jc w:val="cente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B3">
            <w:pPr>
              <w:spacing w:line="360" w:lineRule="auto"/>
              <w:ind w:left="0" w:hanging="2"/>
              <w:rPr>
                <w:rFonts w:ascii="Arial" w:cs="Arial" w:eastAsia="Arial" w:hAnsi="Arial"/>
              </w:rPr>
            </w:pPr>
            <w:r w:rsidDel="00000000" w:rsidR="00000000" w:rsidRPr="00000000">
              <w:rPr>
                <w:rFonts w:ascii="Arial" w:cs="Arial" w:eastAsia="Arial" w:hAnsi="Arial"/>
                <w:rtl w:val="0"/>
              </w:rPr>
              <w:t xml:space="preserve">Sistemas de escritas:</w:t>
            </w:r>
          </w:p>
          <w:p w:rsidR="00000000" w:rsidDel="00000000" w:rsidP="00000000" w:rsidRDefault="00000000" w:rsidRPr="00000000" w14:paraId="000001B4">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numéricas (binária, decimal, fracionária...)</w:t>
            </w:r>
          </w:p>
          <w:p w:rsidR="00000000" w:rsidDel="00000000" w:rsidP="00000000" w:rsidRDefault="00000000" w:rsidRPr="00000000" w14:paraId="000001B5">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algébricas</w:t>
            </w:r>
          </w:p>
          <w:p w:rsidR="00000000" w:rsidDel="00000000" w:rsidP="00000000" w:rsidRDefault="00000000" w:rsidRPr="00000000" w14:paraId="000001B6">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simbólicas (línguas formais). Cálculo</w:t>
            </w:r>
          </w:p>
        </w:tc>
        <w:tc>
          <w:tcPr/>
          <w:p w:rsidR="00000000" w:rsidDel="00000000" w:rsidP="00000000" w:rsidRDefault="00000000" w:rsidRPr="00000000" w14:paraId="000001B7">
            <w:pPr>
              <w:spacing w:line="36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1B8">
            <w:pPr>
              <w:spacing w:line="360" w:lineRule="auto"/>
              <w:ind w:left="0" w:hanging="2"/>
              <w:rPr>
                <w:rFonts w:ascii="Arial" w:cs="Arial" w:eastAsia="Arial" w:hAnsi="Arial"/>
              </w:rPr>
            </w:pPr>
            <w:r w:rsidDel="00000000" w:rsidR="00000000" w:rsidRPr="00000000">
              <w:rPr>
                <w:rFonts w:ascii="Arial" w:cs="Arial" w:eastAsia="Arial" w:hAnsi="Arial"/>
                <w:rtl w:val="0"/>
              </w:rPr>
              <w:t xml:space="preserve">Gráficos cartesianos</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BA">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rPr>
      </w:pPr>
      <w:r w:rsidDel="00000000" w:rsidR="00000000" w:rsidRPr="00000000">
        <w:rPr>
          <w:rFonts w:ascii="Arial" w:cs="Arial" w:eastAsia="Arial" w:hAnsi="Arial"/>
          <w:color w:val="000000"/>
          <w:rtl w:val="0"/>
        </w:rPr>
        <w:t xml:space="preserve">Fonte: Duval (2003).</w:t>
      </w:r>
      <w:r w:rsidDel="00000000" w:rsidR="00000000" w:rsidRPr="00000000">
        <w:rPr>
          <w:rtl w:val="0"/>
        </w:rPr>
      </w:r>
    </w:p>
    <w:p w:rsidR="00000000" w:rsidDel="00000000" w:rsidP="00000000" w:rsidRDefault="00000000" w:rsidRPr="00000000" w14:paraId="000001BB">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C">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Tabela 1</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color w:val="000000"/>
          <w:sz w:val="21"/>
          <w:szCs w:val="21"/>
          <w:rtl w:val="0"/>
        </w:rPr>
        <w:t xml:space="preserve">Número de professores do Ensino Médio, por disciplina que lecionam, segundo área de formação, em 30/05/2007.</w:t>
      </w:r>
    </w:p>
    <w:tbl>
      <w:tblPr>
        <w:tblStyle w:val="Table6"/>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8"/>
        <w:gridCol w:w="1507"/>
        <w:gridCol w:w="4395"/>
        <w:tblGridChange w:id="0">
          <w:tblGrid>
            <w:gridCol w:w="2468"/>
            <w:gridCol w:w="1507"/>
            <w:gridCol w:w="4395"/>
          </w:tblGrid>
        </w:tblGridChange>
      </w:tblGrid>
      <w:tr>
        <w:trPr>
          <w:cantSplit w:val="0"/>
          <w:trHeight w:val="285" w:hRule="atLeast"/>
          <w:tblHeader w:val="0"/>
        </w:trPr>
        <w:tc>
          <w:tcPr>
            <w:vMerge w:val="restart"/>
            <w:tcBorders>
              <w:left w:color="ffffff"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Área de Formação</w:t>
            </w:r>
          </w:p>
        </w:tc>
        <w:tc>
          <w:tcPr>
            <w:gridSpan w:val="2"/>
            <w:tcBorders>
              <w:right w:color="ffffff"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Disciplina que lecionam</w:t>
            </w:r>
          </w:p>
        </w:tc>
      </w:tr>
      <w:tr>
        <w:trPr>
          <w:cantSplit w:val="0"/>
          <w:trHeight w:val="360" w:hRule="atLeast"/>
          <w:tblHeader w:val="0"/>
        </w:trPr>
        <w:tc>
          <w:tcPr>
            <w:vMerge w:val="continue"/>
            <w:tcBorders>
              <w:left w:color="ffffff"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rPr>
            </w:pPr>
            <w:r w:rsidDel="00000000" w:rsidR="00000000" w:rsidRPr="00000000">
              <w:rPr>
                <w:rtl w:val="0"/>
              </w:rPr>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Física</w:t>
            </w:r>
          </w:p>
        </w:tc>
        <w:tc>
          <w:tcPr>
            <w:tcBorders>
              <w:right w:color="ffffff" w:space="0" w:sz="4" w:val="single"/>
            </w:tcBorders>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Matemática</w:t>
            </w:r>
          </w:p>
        </w:tc>
      </w:tr>
      <w:tr>
        <w:trPr>
          <w:cantSplit w:val="0"/>
          <w:tblHeader w:val="0"/>
        </w:trPr>
        <w:tc>
          <w:tcPr>
            <w:tcBorders>
              <w:left w:color="ffffff"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Matemática</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15.170</w:t>
            </w:r>
          </w:p>
        </w:tc>
        <w:tc>
          <w:tcPr>
            <w:tcBorders>
              <w:right w:color="ffffff"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39.285</w:t>
            </w:r>
          </w:p>
        </w:tc>
      </w:tr>
      <w:tr>
        <w:trPr>
          <w:cantSplit w:val="0"/>
          <w:tblHeader w:val="0"/>
        </w:trPr>
        <w:tc>
          <w:tcPr>
            <w:tcBorders>
              <w:left w:color="ffffff" w:space="0" w:sz="4" w:val="single"/>
            </w:tcBorders>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Física</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11.238</w:t>
            </w:r>
          </w:p>
        </w:tc>
        <w:tc>
          <w:tcPr>
            <w:tcBorders>
              <w:right w:color="ffffff"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2.074</w:t>
            </w:r>
          </w:p>
        </w:tc>
      </w:tr>
    </w:tbl>
    <w:p w:rsidR="00000000" w:rsidDel="00000000" w:rsidP="00000000" w:rsidRDefault="00000000" w:rsidRPr="00000000" w14:paraId="000001CA">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     Fonte: Mec/Inep (2009).</w:t>
      </w:r>
    </w:p>
    <w:p w:rsidR="00000000" w:rsidDel="00000000" w:rsidP="00000000" w:rsidRDefault="00000000" w:rsidRPr="00000000" w14:paraId="000001CB">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highlight w:val="white"/>
        </w:rPr>
      </w:pPr>
      <w:r w:rsidDel="00000000" w:rsidR="00000000" w:rsidRPr="00000000">
        <w:rPr>
          <w:rFonts w:ascii="Arial" w:cs="Arial" w:eastAsia="Arial" w:hAnsi="Arial"/>
          <w:highlight w:val="white"/>
          <w:rtl w:val="0"/>
        </w:rPr>
        <w:t xml:space="preserve">OBS: Não esqueça que a tabela envolve </w:t>
      </w:r>
      <w:r w:rsidDel="00000000" w:rsidR="00000000" w:rsidRPr="00000000">
        <w:rPr>
          <w:rFonts w:ascii="Arial" w:cs="Arial" w:eastAsia="Arial" w:hAnsi="Arial"/>
          <w:sz w:val="21"/>
          <w:szCs w:val="21"/>
          <w:highlight w:val="white"/>
          <w:rtl w:val="0"/>
        </w:rPr>
        <w:t xml:space="preserve">dados estatísticos numéricos</w:t>
      </w:r>
      <w:r w:rsidDel="00000000" w:rsidR="00000000" w:rsidRPr="00000000">
        <w:rPr>
          <w:rFonts w:ascii="Arial" w:cs="Arial" w:eastAsia="Arial" w:hAnsi="Arial"/>
          <w:color w:val="4d5156"/>
          <w:sz w:val="21"/>
          <w:szCs w:val="21"/>
          <w:highlight w:val="white"/>
          <w:rtl w:val="0"/>
        </w:rPr>
        <w:t xml:space="preserve">.</w:t>
      </w:r>
      <w:r w:rsidDel="00000000" w:rsidR="00000000" w:rsidRPr="00000000">
        <w:rPr>
          <w:rtl w:val="0"/>
        </w:rPr>
      </w:r>
    </w:p>
    <w:p w:rsidR="00000000" w:rsidDel="00000000" w:rsidP="00000000" w:rsidRDefault="00000000" w:rsidRPr="00000000" w14:paraId="000001CC">
      <w:pPr>
        <w:keepNext w:val="1"/>
        <w:ind w:left="0" w:hanging="2"/>
        <w:rPr>
          <w:rFonts w:ascii="Arial" w:cs="Arial" w:eastAsia="Arial" w:hAnsi="Arial"/>
        </w:rPr>
      </w:pPr>
      <w:bookmarkStart w:colFirst="0" w:colLast="0" w:name="_heading=h.17dp8vu" w:id="2"/>
      <w:bookmarkEnd w:id="2"/>
      <w:r w:rsidDel="00000000" w:rsidR="00000000" w:rsidRPr="00000000">
        <w:rPr>
          <w:rtl w:val="0"/>
        </w:rPr>
      </w:r>
    </w:p>
    <w:p w:rsidR="00000000" w:rsidDel="00000000" w:rsidP="00000000" w:rsidRDefault="00000000" w:rsidRPr="00000000" w14:paraId="000001CD">
      <w:pPr>
        <w:keepNext w:val="1"/>
        <w:spacing w:after="840" w:lineRule="auto"/>
        <w:ind w:left="3" w:hanging="3"/>
        <w:rPr>
          <w:rFonts w:ascii="Arial" w:cs="Arial" w:eastAsia="Arial" w:hAnsi="Arial"/>
          <w:color w:val="ffffff"/>
          <w:sz w:val="28"/>
          <w:szCs w:val="28"/>
          <w:highlight w:val="red"/>
        </w:rPr>
      </w:pPr>
      <w:r w:rsidDel="00000000" w:rsidR="00000000" w:rsidRPr="00000000">
        <w:rPr>
          <w:rFonts w:ascii="Arial" w:cs="Arial" w:eastAsia="Arial" w:hAnsi="Arial"/>
          <w:b w:val="1"/>
          <w:bCs w:val="1"/>
          <w:sz w:val="28"/>
          <w:szCs w:val="28"/>
          <w:rtl w:val="0"/>
        </w:rPr>
        <w:t xml:space="preserve">REFERÊNCIAS (Deve seguir as normas da ABNT)</w:t>
      </w:r>
      <w:r w:rsidDel="00000000" w:rsidR="00000000" w:rsidRPr="00000000">
        <w:rPr>
          <w:rFonts w:ascii="Arial" w:cs="Arial" w:eastAsia="Arial" w:hAnsi="Arial"/>
          <w:b w:val="1"/>
          <w:bCs w:val="1"/>
          <w:color w:val="ffffff"/>
          <w:sz w:val="28"/>
          <w:szCs w:val="28"/>
          <w:rtl w:val="0"/>
        </w:rPr>
        <w:t xml:space="preserve"> </w:t>
      </w:r>
      <w:r w:rsidDel="00000000" w:rsidR="00000000" w:rsidRPr="00000000">
        <w:rPr>
          <w:rtl w:val="0"/>
        </w:rPr>
      </w:r>
    </w:p>
    <w:p w:rsidR="00000000" w:rsidDel="00000000" w:rsidP="00000000" w:rsidRDefault="00000000" w:rsidRPr="00000000" w14:paraId="000001CE">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lista de referências bibliográficas é um elemento obrigatório. Trata-se de um conjunto padronizado de elementos descritivos, retirados de um documento, que permite sua identificação individual. Todas as citações de autoria feitas ao longo do texto devem constar nas referências obedecendo as normas para cada tipo de obra.</w:t>
      </w:r>
    </w:p>
    <w:p w:rsidR="00000000" w:rsidDel="00000000" w:rsidP="00000000" w:rsidRDefault="00000000" w:rsidRPr="00000000" w14:paraId="000001CF">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referências são alinhadas somente à margem esquerda do texto e de forma a se identificar individualmente cada documento, em espaço simples e separadas entre si por espaço duplo. Quando aparecerem em notas de rodapé, serão alinhadas, a partir da segunda linha da mesma referência, abaixo da primeira letra da primeira palavra, de forma a destacar o expoente e sem espaço entre elas.</w:t>
      </w:r>
    </w:p>
    <w:p w:rsidR="00000000" w:rsidDel="00000000" w:rsidP="00000000" w:rsidRDefault="00000000" w:rsidRPr="00000000" w14:paraId="000001D0">
      <w:pPr>
        <w:tabs>
          <w:tab w:val="right" w:leader="none" w:pos="9072"/>
        </w:tabs>
        <w:spacing w:after="480" w:before="240" w:line="360" w:lineRule="auto"/>
        <w:ind w:left="0" w:hanging="2"/>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Exemplos de elaboração de Referências </w:t>
      </w:r>
      <w:r w:rsidDel="00000000" w:rsidR="00000000" w:rsidRPr="00000000">
        <w:rPr>
          <w:rtl w:val="0"/>
        </w:rPr>
      </w:r>
    </w:p>
    <w:p w:rsidR="00000000" w:rsidDel="00000000" w:rsidP="00000000" w:rsidRDefault="00000000" w:rsidRPr="00000000" w14:paraId="000001D1">
      <w:pPr>
        <w:tabs>
          <w:tab w:val="right" w:leader="none" w:pos="9072"/>
        </w:tabs>
        <w:spacing w:before="12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Dissertação, Tese, Monografia, TCC  </w:t>
      </w:r>
      <w:r w:rsidDel="00000000" w:rsidR="00000000" w:rsidRPr="00000000">
        <w:rPr>
          <w:rtl w:val="0"/>
        </w:rPr>
      </w:r>
    </w:p>
    <w:p w:rsidR="00000000" w:rsidDel="00000000" w:rsidP="00000000" w:rsidRDefault="00000000" w:rsidRPr="00000000" w14:paraId="000001D2">
      <w:pPr>
        <w:tabs>
          <w:tab w:val="right" w:leader="none" w:pos="9072"/>
        </w:tabs>
        <w:spacing w:before="12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MARTINS, Priscila Bernardo. </w:t>
      </w:r>
      <w:r w:rsidDel="00000000" w:rsidR="00000000" w:rsidRPr="00000000">
        <w:rPr>
          <w:rFonts w:ascii="Arial" w:cs="Arial" w:eastAsia="Arial" w:hAnsi="Arial"/>
          <w:b w:val="1"/>
          <w:bCs w:val="1"/>
          <w:i w:val="1"/>
          <w:iCs w:val="1"/>
          <w:sz w:val="24"/>
          <w:szCs w:val="24"/>
          <w:rtl w:val="0"/>
        </w:rPr>
        <w:t xml:space="preserve">Potencialidades dos Estudos de Aula para a formação continuada de um grupo de professores que ensinam Matemática na Rede Municipal de São Paulo no contexto de uma pesquisa envolvendo Implementação Curricula</w:t>
      </w:r>
      <w:r w:rsidDel="00000000" w:rsidR="00000000" w:rsidRPr="00000000">
        <w:rPr>
          <w:rFonts w:ascii="Arial" w:cs="Arial" w:eastAsia="Arial" w:hAnsi="Arial"/>
          <w:i w:val="1"/>
          <w:iCs w:val="1"/>
          <w:sz w:val="24"/>
          <w:szCs w:val="24"/>
          <w:rtl w:val="0"/>
        </w:rPr>
        <w:t xml:space="preserve">r. </w:t>
      </w:r>
      <w:r w:rsidDel="00000000" w:rsidR="00000000" w:rsidRPr="00000000">
        <w:rPr>
          <w:rFonts w:ascii="Arial" w:cs="Arial" w:eastAsia="Arial" w:hAnsi="Arial"/>
          <w:sz w:val="24"/>
          <w:szCs w:val="24"/>
          <w:rtl w:val="0"/>
        </w:rPr>
        <w:t xml:space="preserve">2020. 252f. Tese (Doutorado em Ensino de Ciências e Matemática). Universidade Cruzeiro do Sul. São Paulo. </w:t>
      </w:r>
    </w:p>
    <w:p w:rsidR="00000000" w:rsidDel="00000000" w:rsidP="00000000" w:rsidRDefault="00000000" w:rsidRPr="00000000" w14:paraId="000001D3">
      <w:pPr>
        <w:tabs>
          <w:tab w:val="right" w:leader="none" w:pos="9072"/>
        </w:tabs>
        <w:spacing w:before="120" w:line="360" w:lineRule="auto"/>
        <w:ind w:left="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Livro</w:t>
      </w:r>
    </w:p>
    <w:p w:rsidR="00000000" w:rsidDel="00000000" w:rsidP="00000000" w:rsidRDefault="00000000" w:rsidRPr="00000000" w14:paraId="000001D4">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PIRES, Celia Maria Carolino. </w:t>
      </w:r>
      <w:r w:rsidDel="00000000" w:rsidR="00000000" w:rsidRPr="00000000">
        <w:rPr>
          <w:rFonts w:ascii="Arial" w:cs="Arial" w:eastAsia="Arial" w:hAnsi="Arial"/>
          <w:b w:val="1"/>
          <w:bCs w:val="1"/>
          <w:i w:val="1"/>
          <w:iCs w:val="1"/>
          <w:sz w:val="24"/>
          <w:szCs w:val="24"/>
          <w:rtl w:val="0"/>
        </w:rPr>
        <w:t xml:space="preserve">Currículo de Matemática</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sz w:val="24"/>
          <w:szCs w:val="24"/>
          <w:rtl w:val="0"/>
        </w:rPr>
        <w:t xml:space="preserve"> da organização linear à ideia de rede. São Paulo: FTD, 2000.</w:t>
      </w:r>
    </w:p>
    <w:p w:rsidR="00000000" w:rsidDel="00000000" w:rsidP="00000000" w:rsidRDefault="00000000" w:rsidRPr="00000000" w14:paraId="000001D5">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Capítulo de livro</w:t>
      </w:r>
    </w:p>
    <w:p w:rsidR="00000000" w:rsidDel="00000000" w:rsidP="00000000" w:rsidRDefault="00000000" w:rsidRPr="00000000" w14:paraId="000001D6">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MEIRELES, Sílvia Mourão; SCHIMIGUEL, Juliano. As Tecnologias na Educação Matemática: um olhar sobre as tendências atuais a partir da análise de Grupos de Pesquisa. In: ANASTÁCIO, Marco Antonio Sanches. (Org.). </w:t>
      </w:r>
      <w:r w:rsidDel="00000000" w:rsidR="00000000" w:rsidRPr="00000000">
        <w:rPr>
          <w:rFonts w:ascii="Arial" w:cs="Arial" w:eastAsia="Arial" w:hAnsi="Arial"/>
          <w:b w:val="1"/>
          <w:bCs w:val="1"/>
          <w:i w:val="1"/>
          <w:iCs w:val="1"/>
          <w:sz w:val="24"/>
          <w:szCs w:val="24"/>
          <w:highlight w:val="white"/>
          <w:rtl w:val="0"/>
        </w:rPr>
        <w:t xml:space="preserve">Tendências de Pesquisas em Ensino de Ciências e Matemática</w:t>
      </w:r>
      <w:r w:rsidDel="00000000" w:rsidR="00000000" w:rsidRPr="00000000">
        <w:rPr>
          <w:rFonts w:ascii="Arial" w:cs="Arial" w:eastAsia="Arial" w:hAnsi="Arial"/>
          <w:b w:val="1"/>
          <w:bCs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1ed. Recife: Even3 Publicações, 2024, v. 1, p. 117-128.</w:t>
      </w:r>
      <w:r w:rsidDel="00000000" w:rsidR="00000000" w:rsidRPr="00000000">
        <w:rPr>
          <w:rtl w:val="0"/>
        </w:rPr>
      </w:r>
    </w:p>
    <w:p w:rsidR="00000000" w:rsidDel="00000000" w:rsidP="00000000" w:rsidRDefault="00000000" w:rsidRPr="00000000" w14:paraId="000001D7">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Organização de livro</w:t>
      </w:r>
    </w:p>
    <w:p w:rsidR="00000000" w:rsidDel="00000000" w:rsidP="00000000" w:rsidRDefault="00000000" w:rsidRPr="00000000" w14:paraId="000001D8">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AMARAL, Carmem Lúcia Costa; FRENEDOZO, Rita de Cássia (Orgs.). </w:t>
      </w:r>
      <w:r w:rsidDel="00000000" w:rsidR="00000000" w:rsidRPr="00000000">
        <w:rPr>
          <w:rFonts w:ascii="Arial" w:cs="Arial" w:eastAsia="Arial" w:hAnsi="Arial"/>
          <w:b w:val="1"/>
          <w:bCs w:val="1"/>
          <w:sz w:val="24"/>
          <w:szCs w:val="24"/>
          <w:highlight w:val="white"/>
          <w:rtl w:val="0"/>
        </w:rPr>
        <w:t xml:space="preserve">Estratégias para o Ensino de Ciências</w:t>
      </w:r>
      <w:r w:rsidDel="00000000" w:rsidR="00000000" w:rsidRPr="00000000">
        <w:rPr>
          <w:rFonts w:ascii="Arial" w:cs="Arial" w:eastAsia="Arial" w:hAnsi="Arial"/>
          <w:sz w:val="24"/>
          <w:szCs w:val="24"/>
          <w:highlight w:val="white"/>
          <w:rtl w:val="0"/>
        </w:rPr>
        <w:t xml:space="preserve">: propostas e relatos de experiência. 1. ed. São Paulo: Terracota, 2016.</w:t>
      </w:r>
      <w:r w:rsidDel="00000000" w:rsidR="00000000" w:rsidRPr="00000000">
        <w:rPr>
          <w:rtl w:val="0"/>
        </w:rPr>
      </w:r>
    </w:p>
    <w:p w:rsidR="00000000" w:rsidDel="00000000" w:rsidP="00000000" w:rsidRDefault="00000000" w:rsidRPr="00000000" w14:paraId="000001D9">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Trabalhos publicados em anais de eventos</w:t>
      </w:r>
    </w:p>
    <w:p w:rsidR="00000000" w:rsidDel="00000000" w:rsidP="00000000" w:rsidRDefault="00000000" w:rsidRPr="00000000" w14:paraId="000001DA">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Alencar Coelho da; ARAÚJO, Mauro Sérgio Teixeira. </w:t>
      </w:r>
      <w:hyperlink r:id="rId14">
        <w:r w:rsidDel="00000000" w:rsidR="00000000" w:rsidRPr="00000000">
          <w:rPr>
            <w:rFonts w:ascii="Arial" w:cs="Arial" w:eastAsia="Arial" w:hAnsi="Arial"/>
            <w:sz w:val="24"/>
            <w:szCs w:val="24"/>
            <w:rtl w:val="0"/>
          </w:rPr>
          <w:t xml:space="preserve">Formação de Professores no âmbito da Educação CTS: o que revelam as Teses e Dissertações publicadas no CTD Capes entre 2011 e 2020</w:t>
        </w:r>
      </w:hyperlink>
      <w:r w:rsidDel="00000000" w:rsidR="00000000" w:rsidRPr="00000000">
        <w:rPr>
          <w:rFonts w:ascii="Arial" w:cs="Arial" w:eastAsia="Arial" w:hAnsi="Arial"/>
          <w:sz w:val="24"/>
          <w:szCs w:val="24"/>
          <w:rtl w:val="0"/>
        </w:rPr>
        <w:t xml:space="preserve">. In: Seminário Ibero-americano CTS (VIII SIACTS), 8, 2023, São Paulo. </w:t>
      </w:r>
      <w:r w:rsidDel="00000000" w:rsidR="00000000" w:rsidRPr="00000000">
        <w:rPr>
          <w:rFonts w:ascii="Arial" w:cs="Arial" w:eastAsia="Arial" w:hAnsi="Arial"/>
          <w:b w:val="1"/>
          <w:bCs w:val="1"/>
          <w:sz w:val="24"/>
          <w:szCs w:val="24"/>
          <w:rtl w:val="0"/>
        </w:rPr>
        <w:t xml:space="preserve">Anais</w:t>
      </w:r>
      <w:r w:rsidDel="00000000" w:rsidR="00000000" w:rsidRPr="00000000">
        <w:rPr>
          <w:rFonts w:ascii="Arial" w:cs="Arial" w:eastAsia="Arial" w:hAnsi="Arial"/>
          <w:sz w:val="24"/>
          <w:szCs w:val="24"/>
          <w:rtl w:val="0"/>
        </w:rPr>
        <w:t xml:space="preserve">……..São Paulo,  2023, p. 394-408.</w:t>
      </w:r>
    </w:p>
    <w:p w:rsidR="00000000" w:rsidDel="00000000" w:rsidP="00000000" w:rsidRDefault="00000000" w:rsidRPr="00000000" w14:paraId="000001DB">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Artigo de periódico</w:t>
      </w:r>
    </w:p>
    <w:p w:rsidR="00000000" w:rsidDel="00000000" w:rsidP="00000000" w:rsidRDefault="00000000" w:rsidRPr="00000000" w14:paraId="000001DC">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rMACIEL, Maria Delourdes. Alfabetização científica e tecnológica sob o enfoque da Ciência, Tecnologia e Sociedade (CTS): implicações para o currículo, o ensino e a formação de professores. </w:t>
      </w:r>
      <w:r w:rsidDel="00000000" w:rsidR="00000000" w:rsidRPr="00000000">
        <w:rPr>
          <w:rFonts w:ascii="Arial" w:cs="Arial" w:eastAsia="Arial" w:hAnsi="Arial"/>
          <w:b w:val="1"/>
          <w:bCs w:val="1"/>
          <w:sz w:val="24"/>
          <w:szCs w:val="24"/>
          <w:rtl w:val="0"/>
        </w:rPr>
        <w:t xml:space="preserve">Revista de Ensino de Ciências e Matemática</w:t>
      </w:r>
      <w:r w:rsidDel="00000000" w:rsidR="00000000" w:rsidRPr="00000000">
        <w:rPr>
          <w:rFonts w:ascii="Arial" w:cs="Arial" w:eastAsia="Arial" w:hAnsi="Arial"/>
          <w:sz w:val="24"/>
          <w:szCs w:val="24"/>
          <w:rtl w:val="0"/>
        </w:rPr>
        <w:t xml:space="preserve">, São Paulo, v. 3, n. 3, p. 152–160, 2023. DOI: 10.26843/rencima.v3i3.364. Disponível em: https://revistapos.cruzeirodosul.edu.br/rencima/article/view/364. Acesso em: 2 set. 2024.</w:t>
      </w:r>
    </w:p>
    <w:p w:rsidR="00000000" w:rsidDel="00000000" w:rsidP="00000000" w:rsidRDefault="00000000" w:rsidRPr="00000000" w14:paraId="000001DD">
      <w:pPr>
        <w:tabs>
          <w:tab w:val="right" w:leader="none" w:pos="9072"/>
        </w:tabs>
        <w:spacing w:before="240" w:line="360" w:lineRule="auto"/>
        <w:ind w:left="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Documento institucional</w:t>
      </w:r>
    </w:p>
    <w:p w:rsidR="00000000" w:rsidDel="00000000" w:rsidP="00000000" w:rsidRDefault="00000000" w:rsidRPr="00000000" w14:paraId="000001DE">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BRASIL. Ministério da Educação. Secretaria de Educação Básica. </w:t>
      </w:r>
      <w:r w:rsidDel="00000000" w:rsidR="00000000" w:rsidRPr="00000000">
        <w:rPr>
          <w:rFonts w:ascii="Arial" w:cs="Arial" w:eastAsia="Arial" w:hAnsi="Arial"/>
          <w:b w:val="1"/>
          <w:bCs w:val="1"/>
          <w:i w:val="1"/>
          <w:iCs w:val="1"/>
          <w:sz w:val="24"/>
          <w:szCs w:val="24"/>
          <w:rtl w:val="0"/>
        </w:rPr>
        <w:t xml:space="preserve">Base Nacional Comum Curricular</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sz w:val="24"/>
          <w:szCs w:val="24"/>
          <w:rtl w:val="0"/>
        </w:rPr>
        <w:t xml:space="preserve"> Ensino Médio. Brasília: MEC/SEB, 2018.</w:t>
      </w:r>
    </w:p>
    <w:p w:rsidR="00000000" w:rsidDel="00000000" w:rsidP="00000000" w:rsidRDefault="00000000" w:rsidRPr="00000000" w14:paraId="000001DF">
      <w:pPr>
        <w:tabs>
          <w:tab w:val="right" w:leader="none" w:pos="9072"/>
        </w:tabs>
        <w:spacing w:after="24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Apêndice (opcional)</w:t>
      </w:r>
      <w:r w:rsidDel="00000000" w:rsidR="00000000" w:rsidRPr="00000000">
        <w:rPr>
          <w:rtl w:val="0"/>
        </w:rPr>
      </w:r>
    </w:p>
    <w:p w:rsidR="00000000" w:rsidDel="00000000" w:rsidP="00000000" w:rsidRDefault="00000000" w:rsidRPr="00000000" w14:paraId="000001E0">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São todos os documentos complementares que foram elaborados pelo autor, objetivando ilustrar ou comprovar a argumentação apresentada na pesquisa. Deve ser precedido da palavra APÊNDICE, identificado por letras maiúsculas consecutivas, travessão e pelo respectivo título. Exemplo: APÊNDICE A – Instrumento 1: Questionário para Analisar Perfil</w:t>
      </w:r>
    </w:p>
    <w:p w:rsidR="00000000" w:rsidDel="00000000" w:rsidP="00000000" w:rsidRDefault="00000000" w:rsidRPr="00000000" w14:paraId="000001E1">
      <w:pPr>
        <w:tabs>
          <w:tab w:val="right" w:leader="none" w:pos="9072"/>
        </w:tabs>
        <w:spacing w:after="240" w:line="360" w:lineRule="auto"/>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 (opcional)</w:t>
      </w:r>
    </w:p>
    <w:p w:rsidR="00000000" w:rsidDel="00000000" w:rsidP="00000000" w:rsidRDefault="00000000" w:rsidRPr="00000000" w14:paraId="000001E2">
      <w:pPr>
        <w:tabs>
          <w:tab w:val="right" w:leader="none" w:pos="9072"/>
        </w:tabs>
        <w:spacing w:after="240" w:before="240" w:line="360" w:lineRule="auto"/>
        <w:ind w:left="0" w:firstLine="709"/>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Trata-se de elemento não elaborado pelo autor, em que as informações são extraídas de outro documento. </w:t>
      </w:r>
      <w:r w:rsidDel="00000000" w:rsidR="00000000" w:rsidRPr="00000000">
        <w:rPr>
          <w:rtl w:val="0"/>
        </w:rPr>
      </w:r>
    </w:p>
    <w:p w:rsidR="00000000" w:rsidDel="00000000" w:rsidP="00000000" w:rsidRDefault="00000000" w:rsidRPr="00000000" w14:paraId="000001E3">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 ser precedido da palavra ANEXO, identificado por letras maiúsculas consecutivas, travessão e pelo respectivo título. Exemplo: ANEXO A – Termo de Consentimento Livre e Esclarecido (TCLE).</w:t>
      </w:r>
    </w:p>
    <w:p w:rsidR="00000000" w:rsidDel="00000000" w:rsidP="00000000" w:rsidRDefault="00000000" w:rsidRPr="00000000" w14:paraId="000001E4">
      <w:pPr>
        <w:tabs>
          <w:tab w:val="right" w:leader="none" w:pos="9072"/>
        </w:tabs>
        <w:spacing w:after="24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ANEXO</w:t>
      </w:r>
      <w:r w:rsidDel="00000000" w:rsidR="00000000" w:rsidRPr="00000000">
        <w:rPr>
          <w:rtl w:val="0"/>
        </w:rPr>
      </w:r>
    </w:p>
    <w:p w:rsidR="00000000" w:rsidDel="00000000" w:rsidP="00000000" w:rsidRDefault="00000000" w:rsidRPr="00000000" w14:paraId="000001E5">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Texto ou documento não elaborado pelo autor, que serve de fundamentação, comprovação e ilustração. O anexo é um elemento opcional. Deve ser precedido da palavra ANEXO, identificado por letras maiúsculas consecutivas, travessão e pelo respectivo título. Utilizam-se letras maiúsculas dobradas, na identificação dos anexos, quando esgotadas as letras do alfabeto. Exemplo: ANEXO A – Plano de Ensino da disciplina de Educação Matemática e Pesquisa no Ensino Médio</w:t>
      </w:r>
    </w:p>
    <w:sectPr>
      <w:headerReference r:id="rId15" w:type="default"/>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1" name=""/>
              <a:graphic>
                <a:graphicData uri="http://schemas.microsoft.com/office/word/2010/wordprocessingShape">
                  <wps:wsp>
                    <wps:cNvSpPr/>
                    <wps:cNvPr id="2" name="Shape 2"/>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(Referência usando norma da ABNT em inglês)</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3" name=""/>
              <a:graphic>
                <a:graphicData uri="http://schemas.microsoft.com/office/word/2010/wordprocessingShape">
                  <wps:wsp>
                    <wps:cNvSpPr/>
                    <wps:cNvPr id="4" name="Shape 4"/>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(Ilustrações são figuras e quadros)</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223838</wp:posOffset>
              </wp:positionV>
              <wp:extent cx="3891915" cy="347345"/>
              <wp:effectExtent b="0" l="0" r="0" t="0"/>
              <wp:wrapNone/>
              <wp:docPr id="2" name=""/>
              <a:graphic>
                <a:graphicData uri="http://schemas.microsoft.com/office/word/2010/wordprocessingShape">
                  <wps:wsp>
                    <wps:cNvSpPr/>
                    <wps:cNvPr id="3" name="Shape 3"/>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(Modelo de sumário)</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223838</wp:posOffset>
              </wp:positionV>
              <wp:extent cx="3891915" cy="34734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ind w:left="1134" w:hanging="1134"/>
    </w:pPr>
    <w:rPr>
      <w:sz w:val="24"/>
      <w:szCs w:val="24"/>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eader" Target="header6.xml"/><Relationship Id="rId14" Type="http://schemas.openxmlformats.org/officeDocument/2006/relationships/hyperlink" Target="https://revistapos.cruzeirodosul.edu.br/siacts/article/view/36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WK8hYtI/229XJ2xlKQvBXFu3Q==">CgMxLjAaHwoBMBIaChgICVIUChJ0YWJsZS5hbTUwZ3VvN2RzNWwyCWguM2R5NnZrbTIJaC40ZDM0b2c4MgloLjE3ZHA4dnU4AHIhMXBaOGhOMWxvdzJYdDhNLTAwRmVZaDJyTzQxaHZ3VjRw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